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B602C" w14:textId="77777777" w:rsidR="008253E4" w:rsidRPr="008A2C13" w:rsidRDefault="008253E4" w:rsidP="008253E4">
      <w:pPr>
        <w:tabs>
          <w:tab w:val="left" w:pos="4032"/>
          <w:tab w:val="right" w:pos="9019"/>
        </w:tabs>
        <w:jc w:val="center"/>
        <w:rPr>
          <w:rFonts w:ascii="Frankfurter Com" w:hAnsi="Frankfurter Com"/>
          <w:b/>
          <w:noProof/>
          <w:sz w:val="24"/>
          <w:szCs w:val="28"/>
          <w:lang w:val="en-US"/>
        </w:rPr>
      </w:pPr>
      <w:r w:rsidRPr="008A2C13">
        <w:rPr>
          <w:rFonts w:ascii="Frankfurter Com" w:hAnsi="Frankfurter Com"/>
          <w:b/>
          <w:noProof/>
          <w:sz w:val="40"/>
          <w:szCs w:val="24"/>
          <w:lang w:val="en-US"/>
        </w:rPr>
        <w:t>Volunteer Information and Induction Manual</w:t>
      </w:r>
    </w:p>
    <w:p w14:paraId="2845289D" w14:textId="77777777" w:rsidR="008253E4" w:rsidRDefault="008253E4" w:rsidP="007F0C42">
      <w:pPr>
        <w:jc w:val="both"/>
        <w:rPr>
          <w:rFonts w:ascii="Calibri" w:hAnsi="Calibri"/>
          <w:noProof/>
          <w:sz w:val="22"/>
          <w:szCs w:val="24"/>
          <w:lang w:val="en-US"/>
        </w:rPr>
      </w:pPr>
    </w:p>
    <w:p w14:paraId="0033E475" w14:textId="77777777" w:rsidR="007F0C42" w:rsidRPr="001B365D" w:rsidRDefault="008253E4" w:rsidP="007F0C42">
      <w:pPr>
        <w:jc w:val="both"/>
        <w:rPr>
          <w:rFonts w:ascii="Calibri" w:hAnsi="Calibri"/>
          <w:noProof/>
          <w:sz w:val="22"/>
          <w:szCs w:val="24"/>
          <w:lang w:val="en-US"/>
        </w:rPr>
      </w:pPr>
      <w:r>
        <w:rPr>
          <w:noProof/>
          <w:lang w:eastAsia="en-AU"/>
        </w:rPr>
        <w:drawing>
          <wp:anchor distT="0" distB="0" distL="114300" distR="114300" simplePos="0" relativeHeight="251658240" behindDoc="1" locked="0" layoutInCell="1" allowOverlap="1" wp14:anchorId="1DC9C1D7" wp14:editId="601E2653">
            <wp:simplePos x="0" y="0"/>
            <wp:positionH relativeFrom="column">
              <wp:posOffset>1291922</wp:posOffset>
            </wp:positionH>
            <wp:positionV relativeFrom="paragraph">
              <wp:posOffset>14467</wp:posOffset>
            </wp:positionV>
            <wp:extent cx="3808095" cy="2508250"/>
            <wp:effectExtent l="0" t="0" r="1905" b="6350"/>
            <wp:wrapTight wrapText="bothSides">
              <wp:wrapPolygon edited="0">
                <wp:start x="0" y="0"/>
                <wp:lineTo x="0" y="21491"/>
                <wp:lineTo x="21503" y="21491"/>
                <wp:lineTo x="21503" y="0"/>
                <wp:lineTo x="0" y="0"/>
              </wp:wrapPolygon>
            </wp:wrapTight>
            <wp:docPr id="14" name="Picture 14" descr="OZ0001_Logo bg_T_72dpi_17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Z0001_Logo bg_T_72dpi_1704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8095"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012AD" w14:textId="77777777" w:rsidR="007F0C42" w:rsidRPr="001B365D" w:rsidRDefault="007F0C42" w:rsidP="007F0C42">
      <w:pPr>
        <w:jc w:val="both"/>
        <w:rPr>
          <w:rFonts w:ascii="Calibri" w:hAnsi="Calibri"/>
          <w:noProof/>
          <w:sz w:val="22"/>
          <w:szCs w:val="24"/>
          <w:lang w:val="en-US"/>
        </w:rPr>
      </w:pPr>
    </w:p>
    <w:p w14:paraId="06695D34" w14:textId="77777777" w:rsidR="007F0C42" w:rsidRPr="001B365D" w:rsidRDefault="007F0C42" w:rsidP="007F0C42">
      <w:pPr>
        <w:jc w:val="both"/>
        <w:rPr>
          <w:rFonts w:ascii="Calibri" w:hAnsi="Calibri"/>
          <w:noProof/>
          <w:sz w:val="22"/>
          <w:szCs w:val="24"/>
          <w:lang w:val="en-US"/>
        </w:rPr>
      </w:pPr>
    </w:p>
    <w:p w14:paraId="13295A67" w14:textId="77777777" w:rsidR="007F0C42" w:rsidRPr="001B365D" w:rsidRDefault="007F0C42" w:rsidP="007F0C42">
      <w:pPr>
        <w:jc w:val="both"/>
        <w:rPr>
          <w:rFonts w:ascii="Calibri" w:hAnsi="Calibri"/>
          <w:noProof/>
          <w:sz w:val="22"/>
          <w:szCs w:val="24"/>
          <w:lang w:val="en-US"/>
        </w:rPr>
      </w:pPr>
    </w:p>
    <w:p w14:paraId="347DD1F9" w14:textId="77777777" w:rsidR="007F0C42" w:rsidRPr="001B365D" w:rsidRDefault="007F0C42" w:rsidP="007F0C42">
      <w:pPr>
        <w:jc w:val="both"/>
        <w:rPr>
          <w:rFonts w:ascii="Calibri" w:hAnsi="Calibri"/>
          <w:noProof/>
          <w:sz w:val="22"/>
          <w:szCs w:val="24"/>
          <w:lang w:val="en-US"/>
        </w:rPr>
      </w:pPr>
    </w:p>
    <w:p w14:paraId="59ED0BE8" w14:textId="77777777" w:rsidR="007F0C42" w:rsidRPr="001B365D" w:rsidRDefault="007F0C42" w:rsidP="007F0C42">
      <w:pPr>
        <w:jc w:val="both"/>
        <w:rPr>
          <w:rFonts w:ascii="Calibri" w:hAnsi="Calibri"/>
          <w:noProof/>
          <w:sz w:val="22"/>
          <w:szCs w:val="24"/>
          <w:lang w:val="en-US"/>
        </w:rPr>
      </w:pPr>
    </w:p>
    <w:p w14:paraId="75EEA3F0" w14:textId="77777777" w:rsidR="007F0C42" w:rsidRDefault="007F0C42" w:rsidP="007F0C42">
      <w:pPr>
        <w:jc w:val="right"/>
        <w:rPr>
          <w:rFonts w:ascii="Cambria" w:hAnsi="Cambria"/>
          <w:b/>
          <w:noProof/>
          <w:sz w:val="44"/>
          <w:szCs w:val="24"/>
          <w:lang w:val="en-US"/>
        </w:rPr>
      </w:pPr>
    </w:p>
    <w:p w14:paraId="5F14142A" w14:textId="77777777" w:rsidR="007F0C42" w:rsidRDefault="007F0C42" w:rsidP="007F0C42">
      <w:pPr>
        <w:jc w:val="right"/>
        <w:rPr>
          <w:rFonts w:ascii="Cambria" w:hAnsi="Cambria"/>
          <w:b/>
          <w:noProof/>
          <w:sz w:val="44"/>
          <w:szCs w:val="24"/>
          <w:lang w:val="en-US"/>
        </w:rPr>
      </w:pPr>
    </w:p>
    <w:p w14:paraId="20567157" w14:textId="77777777" w:rsidR="007F0C42" w:rsidRDefault="007F0C42" w:rsidP="007F0C42">
      <w:pPr>
        <w:jc w:val="right"/>
        <w:rPr>
          <w:rFonts w:ascii="Cambria" w:hAnsi="Cambria"/>
          <w:b/>
          <w:noProof/>
          <w:sz w:val="44"/>
          <w:szCs w:val="24"/>
          <w:lang w:val="en-US"/>
        </w:rPr>
      </w:pPr>
    </w:p>
    <w:p w14:paraId="2F46E788" w14:textId="77777777" w:rsidR="007F0C42" w:rsidRDefault="007F0C42" w:rsidP="007F0C42">
      <w:pPr>
        <w:jc w:val="right"/>
        <w:rPr>
          <w:rFonts w:ascii="Cambria" w:hAnsi="Cambria"/>
          <w:b/>
          <w:noProof/>
          <w:sz w:val="44"/>
          <w:szCs w:val="24"/>
          <w:lang w:val="en-US"/>
        </w:rPr>
      </w:pPr>
    </w:p>
    <w:p w14:paraId="4E2D067A" w14:textId="77777777" w:rsidR="007F0C42" w:rsidRDefault="007F0C42" w:rsidP="007F0C42">
      <w:pPr>
        <w:jc w:val="right"/>
        <w:rPr>
          <w:rFonts w:ascii="Cambria" w:hAnsi="Cambria"/>
          <w:b/>
          <w:noProof/>
          <w:sz w:val="44"/>
          <w:szCs w:val="24"/>
          <w:lang w:val="en-US"/>
        </w:rPr>
      </w:pPr>
    </w:p>
    <w:p w14:paraId="305E4765" w14:textId="77777777" w:rsidR="008253E4" w:rsidRPr="008253E4" w:rsidRDefault="008253E4" w:rsidP="007F0C42">
      <w:pPr>
        <w:tabs>
          <w:tab w:val="left" w:pos="4032"/>
          <w:tab w:val="right" w:pos="9019"/>
        </w:tabs>
        <w:jc w:val="both"/>
        <w:rPr>
          <w:rFonts w:ascii="Cambria" w:hAnsi="Cambria"/>
          <w:b/>
          <w:noProof/>
          <w:szCs w:val="24"/>
          <w:lang w:val="en-US"/>
        </w:rPr>
      </w:pPr>
    </w:p>
    <w:p w14:paraId="2BE5B5B3" w14:textId="77777777" w:rsidR="007F0C42" w:rsidRPr="008A2C13" w:rsidRDefault="007F0C42" w:rsidP="00FA6B17">
      <w:pPr>
        <w:tabs>
          <w:tab w:val="left" w:pos="4032"/>
          <w:tab w:val="right" w:pos="9019"/>
        </w:tabs>
        <w:jc w:val="center"/>
        <w:rPr>
          <w:rFonts w:ascii="Frankfurter Com" w:hAnsi="Frankfurter Com"/>
          <w:b/>
          <w:noProof/>
          <w:sz w:val="44"/>
          <w:szCs w:val="24"/>
          <w:lang w:val="en-US"/>
        </w:rPr>
      </w:pPr>
      <w:r w:rsidRPr="008A2C13">
        <w:rPr>
          <w:rFonts w:ascii="Frankfurter Com" w:hAnsi="Frankfurter Com"/>
          <w:b/>
          <w:noProof/>
          <w:sz w:val="44"/>
          <w:szCs w:val="24"/>
          <w:lang w:val="en-US"/>
        </w:rPr>
        <w:t>Welcome to OzHarvest</w:t>
      </w:r>
    </w:p>
    <w:p w14:paraId="26785CDC" w14:textId="77777777" w:rsidR="007F0C42" w:rsidRDefault="007F0C42" w:rsidP="007F0C42">
      <w:pPr>
        <w:jc w:val="both"/>
        <w:rPr>
          <w:rFonts w:ascii="Calibri" w:hAnsi="Calibri" w:cs="Arial"/>
          <w:bCs/>
          <w:sz w:val="22"/>
        </w:rPr>
      </w:pPr>
    </w:p>
    <w:p w14:paraId="728F2CAD" w14:textId="77777777" w:rsidR="008A2C13" w:rsidRDefault="00705D98" w:rsidP="007F0C42">
      <w:pPr>
        <w:jc w:val="both"/>
        <w:rPr>
          <w:rFonts w:ascii="Calibri" w:hAnsi="Calibri" w:cs="Arial"/>
          <w:bCs/>
          <w:sz w:val="22"/>
        </w:rPr>
      </w:pPr>
      <w:r>
        <w:rPr>
          <w:rFonts w:ascii="Calibri" w:hAnsi="Calibri" w:cs="Arial"/>
          <w:bCs/>
          <w:sz w:val="22"/>
        </w:rPr>
        <w:t>W</w:t>
      </w:r>
      <w:r w:rsidR="008A2C13">
        <w:rPr>
          <w:rFonts w:ascii="Calibri" w:hAnsi="Calibri" w:cs="Arial"/>
          <w:bCs/>
          <w:sz w:val="22"/>
        </w:rPr>
        <w:t>elcome to the OzHarvest family!</w:t>
      </w:r>
    </w:p>
    <w:p w14:paraId="79B1D0FF" w14:textId="77777777" w:rsidR="008A2C13" w:rsidRPr="00B24DBD" w:rsidRDefault="008A2C13" w:rsidP="007F0C42">
      <w:pPr>
        <w:jc w:val="both"/>
        <w:rPr>
          <w:rFonts w:ascii="Calibri" w:hAnsi="Calibri" w:cs="Calibri"/>
          <w:sz w:val="22"/>
        </w:rPr>
      </w:pPr>
    </w:p>
    <w:p w14:paraId="35ABB30F" w14:textId="77777777" w:rsidR="007F0C42" w:rsidRDefault="00705D98" w:rsidP="007F0C42">
      <w:pPr>
        <w:jc w:val="both"/>
        <w:rPr>
          <w:rFonts w:ascii="Calibri" w:hAnsi="Calibri" w:cs="Calibri"/>
          <w:sz w:val="22"/>
        </w:rPr>
      </w:pPr>
      <w:r>
        <w:rPr>
          <w:rFonts w:ascii="Calibri" w:hAnsi="Calibri" w:cs="Calibri"/>
          <w:sz w:val="22"/>
        </w:rPr>
        <w:t>V</w:t>
      </w:r>
      <w:r w:rsidR="007F0C42" w:rsidRPr="00B24DBD">
        <w:rPr>
          <w:rFonts w:ascii="Calibri" w:hAnsi="Calibri" w:cs="Calibri"/>
          <w:sz w:val="22"/>
        </w:rPr>
        <w:t xml:space="preserve">olunteers are </w:t>
      </w:r>
      <w:r w:rsidR="00BB507B">
        <w:rPr>
          <w:rFonts w:ascii="Calibri" w:hAnsi="Calibri" w:cs="Calibri"/>
          <w:sz w:val="22"/>
        </w:rPr>
        <w:t>the heartbeat</w:t>
      </w:r>
      <w:r w:rsidR="007F0C42" w:rsidRPr="00B24DBD">
        <w:rPr>
          <w:rFonts w:ascii="Calibri" w:hAnsi="Calibri" w:cs="Calibri"/>
          <w:sz w:val="22"/>
        </w:rPr>
        <w:t xml:space="preserve"> of our organisation.</w:t>
      </w:r>
      <w:r w:rsidR="007F0C42" w:rsidRPr="00B24DBD">
        <w:rPr>
          <w:rFonts w:ascii="Calibri" w:hAnsi="Calibri" w:cs="Arial"/>
          <w:bCs/>
          <w:sz w:val="22"/>
        </w:rPr>
        <w:t xml:space="preserve"> Since </w:t>
      </w:r>
      <w:r w:rsidR="008A2C13">
        <w:rPr>
          <w:rFonts w:ascii="Calibri" w:hAnsi="Calibri" w:cs="Arial"/>
          <w:bCs/>
          <w:sz w:val="22"/>
        </w:rPr>
        <w:t>we began</w:t>
      </w:r>
      <w:r w:rsidR="007F0C42" w:rsidRPr="00B24DBD">
        <w:rPr>
          <w:rFonts w:ascii="Calibri" w:hAnsi="Calibri" w:cs="Arial"/>
          <w:bCs/>
          <w:sz w:val="22"/>
        </w:rPr>
        <w:t xml:space="preserve"> in 2004, </w:t>
      </w:r>
      <w:r w:rsidR="007F0C42">
        <w:rPr>
          <w:rFonts w:ascii="Calibri" w:hAnsi="Calibri" w:cs="Arial"/>
          <w:bCs/>
          <w:sz w:val="22"/>
        </w:rPr>
        <w:t xml:space="preserve">OzHarvest has been blessed by the </w:t>
      </w:r>
      <w:r w:rsidR="008A2C13">
        <w:rPr>
          <w:rFonts w:ascii="Calibri" w:hAnsi="Calibri" w:cs="Arial"/>
          <w:bCs/>
          <w:sz w:val="22"/>
        </w:rPr>
        <w:t xml:space="preserve">support of so many </w:t>
      </w:r>
      <w:r w:rsidR="007F0C42" w:rsidRPr="00B24DBD">
        <w:rPr>
          <w:rFonts w:ascii="Calibri" w:hAnsi="Calibri" w:cs="Arial"/>
          <w:bCs/>
          <w:sz w:val="22"/>
        </w:rPr>
        <w:t>dedicated volunteers</w:t>
      </w:r>
      <w:r w:rsidR="007F0C42">
        <w:rPr>
          <w:rFonts w:ascii="Calibri" w:hAnsi="Calibri" w:cs="Arial"/>
          <w:bCs/>
          <w:sz w:val="22"/>
        </w:rPr>
        <w:t>,</w:t>
      </w:r>
      <w:r w:rsidR="00BB507B">
        <w:rPr>
          <w:rFonts w:ascii="Calibri" w:hAnsi="Calibri" w:cs="Arial"/>
          <w:bCs/>
          <w:sz w:val="22"/>
        </w:rPr>
        <w:t xml:space="preserve"> now fondly known as the ‘yellow army’,</w:t>
      </w:r>
      <w:r w:rsidR="007F0C42">
        <w:rPr>
          <w:rFonts w:ascii="Calibri" w:hAnsi="Calibri" w:cs="Arial"/>
          <w:bCs/>
          <w:sz w:val="22"/>
        </w:rPr>
        <w:t xml:space="preserve"> who</w:t>
      </w:r>
      <w:r w:rsidR="007F0C42" w:rsidRPr="00B24DBD">
        <w:rPr>
          <w:rFonts w:ascii="Calibri" w:hAnsi="Calibri" w:cs="Arial"/>
          <w:bCs/>
          <w:sz w:val="22"/>
        </w:rPr>
        <w:t xml:space="preserve"> have </w:t>
      </w:r>
      <w:r w:rsidR="008A2C13">
        <w:rPr>
          <w:rFonts w:ascii="Calibri" w:hAnsi="Calibri" w:cs="Calibri"/>
          <w:sz w:val="22"/>
        </w:rPr>
        <w:t xml:space="preserve">shared their </w:t>
      </w:r>
      <w:r w:rsidR="007F0C42" w:rsidRPr="00B24DBD">
        <w:rPr>
          <w:rFonts w:ascii="Calibri" w:hAnsi="Calibri" w:cs="Calibri"/>
          <w:sz w:val="22"/>
        </w:rPr>
        <w:t xml:space="preserve">time, energy, ideas, </w:t>
      </w:r>
      <w:r w:rsidR="008A2C13">
        <w:rPr>
          <w:rFonts w:ascii="Calibri" w:hAnsi="Calibri" w:cs="Calibri"/>
          <w:sz w:val="22"/>
        </w:rPr>
        <w:t>skills,</w:t>
      </w:r>
      <w:r w:rsidR="007F0C42" w:rsidRPr="00B24DBD">
        <w:rPr>
          <w:rFonts w:ascii="Calibri" w:hAnsi="Calibri" w:cs="Calibri"/>
          <w:sz w:val="22"/>
        </w:rPr>
        <w:t xml:space="preserve"> hearts and so much mo</w:t>
      </w:r>
      <w:r w:rsidR="008A2C13">
        <w:rPr>
          <w:rFonts w:ascii="Calibri" w:hAnsi="Calibri" w:cs="Calibri"/>
          <w:sz w:val="22"/>
        </w:rPr>
        <w:t>re with us.</w:t>
      </w:r>
    </w:p>
    <w:p w14:paraId="170119FF" w14:textId="77777777" w:rsidR="007F0C42" w:rsidRDefault="007F0C42" w:rsidP="007F0C42">
      <w:pPr>
        <w:jc w:val="both"/>
        <w:rPr>
          <w:rFonts w:ascii="Calibri" w:hAnsi="Calibri" w:cs="Calibri"/>
          <w:sz w:val="22"/>
        </w:rPr>
      </w:pPr>
    </w:p>
    <w:p w14:paraId="204F136C" w14:textId="77777777" w:rsidR="007F0C42" w:rsidRPr="00B24DBD" w:rsidRDefault="00705D98" w:rsidP="007F0C42">
      <w:pPr>
        <w:jc w:val="both"/>
        <w:rPr>
          <w:rFonts w:ascii="Calibri" w:hAnsi="Calibri" w:cs="Arial"/>
          <w:bCs/>
          <w:sz w:val="22"/>
        </w:rPr>
      </w:pPr>
      <w:r>
        <w:rPr>
          <w:rFonts w:ascii="Calibri" w:hAnsi="Calibri" w:cs="Calibri"/>
          <w:sz w:val="22"/>
        </w:rPr>
        <w:t xml:space="preserve">Thanks to </w:t>
      </w:r>
      <w:r w:rsidR="00BB507B">
        <w:rPr>
          <w:rFonts w:ascii="Calibri" w:hAnsi="Calibri" w:cs="Calibri"/>
          <w:sz w:val="22"/>
        </w:rPr>
        <w:t xml:space="preserve">volunteers like </w:t>
      </w:r>
      <w:r>
        <w:rPr>
          <w:rFonts w:ascii="Calibri" w:hAnsi="Calibri" w:cs="Calibri"/>
          <w:sz w:val="22"/>
        </w:rPr>
        <w:t xml:space="preserve">you, </w:t>
      </w:r>
      <w:r w:rsidR="00BB507B">
        <w:rPr>
          <w:rFonts w:ascii="Calibri" w:hAnsi="Calibri" w:cs="Calibri"/>
          <w:sz w:val="22"/>
        </w:rPr>
        <w:t xml:space="preserve">OzHarvest </w:t>
      </w:r>
      <w:r w:rsidR="008A2C13">
        <w:rPr>
          <w:rFonts w:ascii="Calibri" w:hAnsi="Calibri" w:cs="Calibri"/>
          <w:sz w:val="22"/>
        </w:rPr>
        <w:t>continue</w:t>
      </w:r>
      <w:r>
        <w:rPr>
          <w:rFonts w:ascii="Calibri" w:hAnsi="Calibri" w:cs="Calibri"/>
          <w:sz w:val="22"/>
        </w:rPr>
        <w:t>s</w:t>
      </w:r>
      <w:r w:rsidR="008A2C13">
        <w:rPr>
          <w:rFonts w:ascii="Calibri" w:hAnsi="Calibri" w:cs="Calibri"/>
          <w:sz w:val="22"/>
        </w:rPr>
        <w:t xml:space="preserve"> to </w:t>
      </w:r>
      <w:r w:rsidR="007F0C42" w:rsidRPr="00B24DBD">
        <w:rPr>
          <w:rFonts w:ascii="Calibri" w:hAnsi="Calibri" w:cs="Calibri"/>
          <w:sz w:val="22"/>
        </w:rPr>
        <w:t>be</w:t>
      </w:r>
      <w:r w:rsidR="008A2C13">
        <w:rPr>
          <w:rFonts w:ascii="Calibri" w:hAnsi="Calibri" w:cs="Calibri"/>
          <w:sz w:val="22"/>
        </w:rPr>
        <w:t xml:space="preserve"> a</w:t>
      </w:r>
      <w:r w:rsidR="007F0C42" w:rsidRPr="00B24DBD">
        <w:rPr>
          <w:rFonts w:ascii="Calibri" w:hAnsi="Calibri" w:cs="Calibri"/>
          <w:sz w:val="22"/>
        </w:rPr>
        <w:t xml:space="preserve"> more efficient and effective </w:t>
      </w:r>
      <w:r w:rsidR="008A2C13">
        <w:rPr>
          <w:rFonts w:ascii="Calibri" w:hAnsi="Calibri" w:cs="Calibri"/>
          <w:sz w:val="22"/>
        </w:rPr>
        <w:t>organisation</w:t>
      </w:r>
      <w:r>
        <w:rPr>
          <w:rFonts w:ascii="Calibri" w:hAnsi="Calibri" w:cs="Calibri"/>
          <w:sz w:val="22"/>
        </w:rPr>
        <w:t xml:space="preserve">, which is </w:t>
      </w:r>
      <w:r w:rsidR="008A2C13">
        <w:rPr>
          <w:rFonts w:ascii="Calibri" w:hAnsi="Calibri" w:cs="Calibri"/>
          <w:sz w:val="22"/>
        </w:rPr>
        <w:t>constantly inspired and motivated by our people. T</w:t>
      </w:r>
      <w:r w:rsidR="007F0C42">
        <w:rPr>
          <w:rFonts w:ascii="Calibri" w:hAnsi="Calibri" w:cs="Calibri"/>
          <w:sz w:val="22"/>
        </w:rPr>
        <w:t xml:space="preserve">he very existence of </w:t>
      </w:r>
      <w:r w:rsidR="007F0C42" w:rsidRPr="00B24DBD">
        <w:rPr>
          <w:rFonts w:ascii="Calibri" w:hAnsi="Calibri" w:cs="Calibri"/>
          <w:sz w:val="22"/>
        </w:rPr>
        <w:t xml:space="preserve">many of our programs and services depend on </w:t>
      </w:r>
      <w:r w:rsidR="007F0C42">
        <w:rPr>
          <w:rFonts w:ascii="Calibri" w:hAnsi="Calibri" w:cs="Calibri"/>
          <w:sz w:val="22"/>
        </w:rPr>
        <w:t xml:space="preserve">the vital contribution of </w:t>
      </w:r>
      <w:r w:rsidR="007F0C42" w:rsidRPr="00B24DBD">
        <w:rPr>
          <w:rFonts w:ascii="Calibri" w:hAnsi="Calibri" w:cs="Calibri"/>
          <w:sz w:val="22"/>
        </w:rPr>
        <w:t>our volunteers</w:t>
      </w:r>
      <w:r>
        <w:rPr>
          <w:rFonts w:ascii="Calibri" w:hAnsi="Calibri" w:cs="Calibri"/>
          <w:sz w:val="22"/>
        </w:rPr>
        <w:t>,</w:t>
      </w:r>
      <w:r w:rsidR="007F0C42" w:rsidRPr="00B24DBD">
        <w:rPr>
          <w:rFonts w:ascii="Calibri" w:hAnsi="Calibri" w:cs="Calibri"/>
          <w:sz w:val="22"/>
        </w:rPr>
        <w:t xml:space="preserve"> </w:t>
      </w:r>
      <w:r w:rsidR="007F0C42">
        <w:rPr>
          <w:rFonts w:ascii="Calibri" w:hAnsi="Calibri" w:cs="Calibri"/>
          <w:sz w:val="22"/>
        </w:rPr>
        <w:t xml:space="preserve">we </w:t>
      </w:r>
      <w:r>
        <w:rPr>
          <w:rFonts w:ascii="Calibri" w:hAnsi="Calibri" w:cs="Calibri"/>
          <w:sz w:val="22"/>
        </w:rPr>
        <w:t>simply</w:t>
      </w:r>
      <w:r w:rsidRPr="00B24DBD">
        <w:rPr>
          <w:rFonts w:ascii="Calibri" w:hAnsi="Calibri" w:cs="Calibri"/>
          <w:sz w:val="22"/>
        </w:rPr>
        <w:t xml:space="preserve"> </w:t>
      </w:r>
      <w:r w:rsidR="007F0C42" w:rsidRPr="00B24DBD">
        <w:rPr>
          <w:rFonts w:ascii="Calibri" w:hAnsi="Calibri" w:cs="Calibri"/>
          <w:sz w:val="22"/>
        </w:rPr>
        <w:t xml:space="preserve">would not be able to operate without the </w:t>
      </w:r>
      <w:r>
        <w:rPr>
          <w:rFonts w:ascii="Calibri" w:hAnsi="Calibri" w:cs="Calibri"/>
          <w:sz w:val="22"/>
        </w:rPr>
        <w:t>tireless effort and countless hours that you all donate.</w:t>
      </w:r>
      <w:r w:rsidR="008A2C13">
        <w:rPr>
          <w:rFonts w:ascii="Calibri" w:hAnsi="Calibri" w:cs="Calibri"/>
          <w:sz w:val="22"/>
        </w:rPr>
        <w:t xml:space="preserve"> </w:t>
      </w:r>
    </w:p>
    <w:p w14:paraId="14A8CA2A" w14:textId="77777777" w:rsidR="007F0C42" w:rsidRPr="00B24DBD" w:rsidRDefault="007F0C42" w:rsidP="007F0C42">
      <w:pPr>
        <w:jc w:val="both"/>
        <w:rPr>
          <w:rFonts w:ascii="Calibri" w:hAnsi="Calibri" w:cs="Calibri"/>
          <w:sz w:val="22"/>
        </w:rPr>
      </w:pPr>
    </w:p>
    <w:p w14:paraId="2A605C04" w14:textId="77777777" w:rsidR="007F0C42" w:rsidRPr="00B24DBD" w:rsidRDefault="008A2C13" w:rsidP="007F0C42">
      <w:pPr>
        <w:jc w:val="both"/>
        <w:rPr>
          <w:rFonts w:ascii="Calibri" w:hAnsi="Calibri" w:cs="Calibri"/>
          <w:sz w:val="22"/>
        </w:rPr>
      </w:pPr>
      <w:r>
        <w:rPr>
          <w:rFonts w:ascii="Calibri" w:hAnsi="Calibri" w:cs="Calibri"/>
          <w:sz w:val="22"/>
        </w:rPr>
        <w:t>W</w:t>
      </w:r>
      <w:r w:rsidR="007F0C42" w:rsidRPr="00B24DBD">
        <w:rPr>
          <w:rFonts w:ascii="Calibri" w:hAnsi="Calibri" w:cs="Calibri"/>
          <w:sz w:val="22"/>
        </w:rPr>
        <w:t xml:space="preserve">e are touched that you have chosen </w:t>
      </w:r>
      <w:r w:rsidR="007F0C42">
        <w:rPr>
          <w:rFonts w:ascii="Calibri" w:hAnsi="Calibri" w:cs="Calibri"/>
          <w:sz w:val="22"/>
        </w:rPr>
        <w:t xml:space="preserve">to volunteer with </w:t>
      </w:r>
      <w:r w:rsidR="00705D98">
        <w:rPr>
          <w:rFonts w:ascii="Calibri" w:hAnsi="Calibri" w:cs="Calibri"/>
          <w:sz w:val="22"/>
        </w:rPr>
        <w:t>OzHarvest</w:t>
      </w:r>
      <w:r>
        <w:rPr>
          <w:rFonts w:ascii="Calibri" w:hAnsi="Calibri" w:cs="Calibri"/>
          <w:sz w:val="22"/>
        </w:rPr>
        <w:t xml:space="preserve">, and </w:t>
      </w:r>
      <w:r w:rsidR="00705D98">
        <w:rPr>
          <w:rFonts w:ascii="Calibri" w:hAnsi="Calibri" w:cs="Calibri"/>
          <w:sz w:val="22"/>
        </w:rPr>
        <w:t xml:space="preserve">your personal </w:t>
      </w:r>
      <w:r>
        <w:rPr>
          <w:rFonts w:ascii="Calibri" w:hAnsi="Calibri" w:cs="Calibri"/>
          <w:sz w:val="22"/>
        </w:rPr>
        <w:t xml:space="preserve">contribution </w:t>
      </w:r>
      <w:r w:rsidR="00705D98">
        <w:rPr>
          <w:rFonts w:ascii="Calibri" w:hAnsi="Calibri" w:cs="Calibri"/>
          <w:sz w:val="22"/>
        </w:rPr>
        <w:t xml:space="preserve">is invaluable to </w:t>
      </w:r>
      <w:r>
        <w:rPr>
          <w:rFonts w:ascii="Calibri" w:hAnsi="Calibri" w:cs="Calibri"/>
          <w:sz w:val="22"/>
        </w:rPr>
        <w:t>our cause.</w:t>
      </w:r>
      <w:r w:rsidR="007F0C42" w:rsidRPr="00B24DBD">
        <w:rPr>
          <w:rFonts w:ascii="Calibri" w:hAnsi="Calibri" w:cs="Calibri"/>
          <w:sz w:val="22"/>
        </w:rPr>
        <w:t xml:space="preserve">  </w:t>
      </w:r>
      <w:r w:rsidR="00705D98">
        <w:rPr>
          <w:rFonts w:ascii="Calibri" w:hAnsi="Calibri" w:cs="Calibri"/>
          <w:sz w:val="22"/>
        </w:rPr>
        <w:t>Any time</w:t>
      </w:r>
      <w:r>
        <w:rPr>
          <w:rFonts w:ascii="Calibri" w:hAnsi="Calibri" w:cs="Calibri"/>
          <w:sz w:val="22"/>
        </w:rPr>
        <w:t xml:space="preserve"> dedicat</w:t>
      </w:r>
      <w:r w:rsidR="00705D98">
        <w:rPr>
          <w:rFonts w:ascii="Calibri" w:hAnsi="Calibri" w:cs="Calibri"/>
          <w:sz w:val="22"/>
        </w:rPr>
        <w:t>ed</w:t>
      </w:r>
      <w:r>
        <w:rPr>
          <w:rFonts w:ascii="Calibri" w:hAnsi="Calibri" w:cs="Calibri"/>
          <w:sz w:val="22"/>
        </w:rPr>
        <w:t xml:space="preserve"> to OzHarvest</w:t>
      </w:r>
      <w:r w:rsidR="00BB507B">
        <w:rPr>
          <w:rFonts w:ascii="Calibri" w:hAnsi="Calibri" w:cs="Calibri"/>
          <w:sz w:val="22"/>
        </w:rPr>
        <w:t xml:space="preserve"> has</w:t>
      </w:r>
      <w:r w:rsidR="007F0C42" w:rsidRPr="00B24DBD">
        <w:rPr>
          <w:rFonts w:ascii="Calibri" w:hAnsi="Calibri" w:cs="Calibri"/>
          <w:sz w:val="22"/>
        </w:rPr>
        <w:t xml:space="preserve"> a direct impact </w:t>
      </w:r>
      <w:r w:rsidR="007F0C42">
        <w:rPr>
          <w:rFonts w:ascii="Calibri" w:hAnsi="Calibri" w:cs="Calibri"/>
          <w:sz w:val="22"/>
        </w:rPr>
        <w:t>on</w:t>
      </w:r>
      <w:r w:rsidR="007F0C42" w:rsidRPr="00B24DBD">
        <w:rPr>
          <w:rFonts w:ascii="Calibri" w:hAnsi="Calibri" w:cs="Calibri"/>
          <w:sz w:val="22"/>
        </w:rPr>
        <w:t xml:space="preserve"> someone in need and to environmental preservation – and for that we thank you!</w:t>
      </w:r>
      <w:r w:rsidR="007F0C42">
        <w:rPr>
          <w:rFonts w:ascii="Calibri" w:hAnsi="Calibri" w:cs="Calibri"/>
          <w:sz w:val="22"/>
        </w:rPr>
        <w:t xml:space="preserve"> We also hope that your life will be further enriched by the experiences, connections and knowledge you gain from volunteering with us!</w:t>
      </w:r>
    </w:p>
    <w:p w14:paraId="4DB6C61E" w14:textId="77777777" w:rsidR="007F0C42" w:rsidRPr="00B24DBD" w:rsidRDefault="007F0C42" w:rsidP="007F0C42">
      <w:pPr>
        <w:jc w:val="both"/>
        <w:rPr>
          <w:rFonts w:ascii="Calibri" w:hAnsi="Calibri" w:cs="Calibri"/>
          <w:sz w:val="22"/>
        </w:rPr>
      </w:pPr>
    </w:p>
    <w:p w14:paraId="77DB3D5E" w14:textId="77777777" w:rsidR="007F0C42" w:rsidRPr="00B24DBD" w:rsidRDefault="007F0C42" w:rsidP="007F0C42">
      <w:pPr>
        <w:jc w:val="both"/>
        <w:rPr>
          <w:rFonts w:ascii="Calibri" w:hAnsi="Calibri" w:cs="Calibri"/>
          <w:sz w:val="22"/>
        </w:rPr>
      </w:pPr>
      <w:r w:rsidRPr="00B24DBD">
        <w:rPr>
          <w:rFonts w:ascii="Calibri" w:hAnsi="Calibri" w:cs="Calibri"/>
          <w:sz w:val="22"/>
        </w:rPr>
        <w:t>With the warmest of thanks</w:t>
      </w:r>
      <w:r w:rsidR="008A2C13">
        <w:rPr>
          <w:rFonts w:ascii="Calibri" w:hAnsi="Calibri" w:cs="Calibri"/>
          <w:sz w:val="22"/>
        </w:rPr>
        <w:t>,</w:t>
      </w:r>
    </w:p>
    <w:p w14:paraId="30CE4280" w14:textId="77777777" w:rsidR="007F0C42" w:rsidRPr="005C74CC" w:rsidRDefault="007F0C42" w:rsidP="007F0C42">
      <w:pPr>
        <w:rPr>
          <w:rFonts w:ascii="Calibri" w:hAnsi="Calibri" w:cs="Calibri"/>
          <w:sz w:val="22"/>
        </w:rPr>
      </w:pPr>
    </w:p>
    <w:p w14:paraId="73D9EC02" w14:textId="77777777" w:rsidR="007F0C42" w:rsidRPr="005C74CC" w:rsidRDefault="00B20DDA" w:rsidP="007F0C42">
      <w:pPr>
        <w:rPr>
          <w:rFonts w:ascii="Calibri" w:hAnsi="Calibri" w:cs="Calibri"/>
          <w:sz w:val="22"/>
        </w:rPr>
      </w:pPr>
      <w:r w:rsidRPr="005C74CC">
        <w:rPr>
          <w:rFonts w:ascii="Calibri" w:hAnsi="Calibri" w:cs="Calibri"/>
          <w:noProof/>
          <w:sz w:val="22"/>
          <w:lang w:eastAsia="en-AU"/>
        </w:rPr>
        <w:drawing>
          <wp:inline distT="0" distB="0" distL="0" distR="0" wp14:anchorId="7FB13A74" wp14:editId="4D1C8174">
            <wp:extent cx="1431290" cy="675640"/>
            <wp:effectExtent l="0" t="0" r="0" b="0"/>
            <wp:docPr id="2" name="Picture 1" descr="ronni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nni 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290" cy="675640"/>
                    </a:xfrm>
                    <a:prstGeom prst="rect">
                      <a:avLst/>
                    </a:prstGeom>
                    <a:noFill/>
                    <a:ln>
                      <a:noFill/>
                    </a:ln>
                  </pic:spPr>
                </pic:pic>
              </a:graphicData>
            </a:graphic>
          </wp:inline>
        </w:drawing>
      </w:r>
    </w:p>
    <w:p w14:paraId="0A3FFBD2" w14:textId="77777777" w:rsidR="007F0C42" w:rsidRPr="005C74CC" w:rsidRDefault="007F0C42" w:rsidP="007F0C42">
      <w:pPr>
        <w:spacing w:line="276" w:lineRule="auto"/>
        <w:rPr>
          <w:rFonts w:ascii="Calibri" w:hAnsi="Calibri" w:cs="Calibri"/>
          <w:sz w:val="22"/>
        </w:rPr>
      </w:pPr>
      <w:r w:rsidRPr="005C74CC">
        <w:rPr>
          <w:rFonts w:ascii="Calibri" w:hAnsi="Calibri" w:cs="Calibri"/>
          <w:sz w:val="22"/>
        </w:rPr>
        <w:t>Ronni Kahn</w:t>
      </w:r>
    </w:p>
    <w:p w14:paraId="53AC5AC4" w14:textId="77777777" w:rsidR="007F0C42" w:rsidRPr="008A2C13" w:rsidRDefault="008A2C13" w:rsidP="008A2C13">
      <w:pPr>
        <w:spacing w:line="276" w:lineRule="auto"/>
        <w:rPr>
          <w:rFonts w:ascii="Calibri" w:hAnsi="Calibri" w:cs="Calibri"/>
          <w:sz w:val="22"/>
          <w:szCs w:val="18"/>
        </w:rPr>
      </w:pPr>
      <w:r>
        <w:rPr>
          <w:rFonts w:ascii="Calibri" w:hAnsi="Calibri" w:cs="Calibri"/>
          <w:sz w:val="22"/>
          <w:szCs w:val="18"/>
        </w:rPr>
        <w:t>Founder and CEO of OzHarvest</w:t>
      </w:r>
      <w:r w:rsidR="007F0C42">
        <w:rPr>
          <w:rFonts w:ascii="Calibri" w:hAnsi="Calibri" w:cs="Calibri"/>
        </w:rPr>
        <w:br w:type="page"/>
      </w:r>
    </w:p>
    <w:p w14:paraId="1622E2E1" w14:textId="77777777" w:rsidR="007F0C42" w:rsidRPr="008A2C13" w:rsidRDefault="007F0C42" w:rsidP="007F0C42">
      <w:pPr>
        <w:tabs>
          <w:tab w:val="left" w:pos="4032"/>
          <w:tab w:val="right" w:pos="9019"/>
        </w:tabs>
        <w:jc w:val="both"/>
        <w:rPr>
          <w:rFonts w:ascii="Frankfurter Com" w:hAnsi="Frankfurter Com"/>
          <w:b/>
          <w:noProof/>
          <w:sz w:val="22"/>
          <w:szCs w:val="24"/>
          <w:lang w:val="en-US"/>
        </w:rPr>
      </w:pPr>
      <w:r w:rsidRPr="008A2C13">
        <w:rPr>
          <w:rFonts w:ascii="Frankfurter Com" w:hAnsi="Frankfurter Com"/>
          <w:b/>
          <w:noProof/>
          <w:sz w:val="44"/>
          <w:szCs w:val="24"/>
          <w:lang w:val="en-US"/>
        </w:rPr>
        <w:lastRenderedPageBreak/>
        <w:t xml:space="preserve">Volunteer Induction Manual – Index </w:t>
      </w:r>
    </w:p>
    <w:p w14:paraId="536684C3" w14:textId="77777777" w:rsidR="007F0C42" w:rsidRPr="007B4660" w:rsidRDefault="007F0C42" w:rsidP="007F0C42">
      <w:pPr>
        <w:spacing w:before="120"/>
        <w:jc w:val="both"/>
        <w:rPr>
          <w:rFonts w:ascii="Calibri" w:hAnsi="Calibri"/>
          <w:sz w:val="22"/>
        </w:rPr>
      </w:pPr>
      <w:r w:rsidRPr="007B4660">
        <w:rPr>
          <w:rFonts w:ascii="Calibri" w:hAnsi="Calibri"/>
          <w:sz w:val="22"/>
        </w:rPr>
        <w:t>Disclaimer: This document</w:t>
      </w:r>
      <w:r w:rsidR="004F767C">
        <w:rPr>
          <w:rFonts w:ascii="Calibri" w:hAnsi="Calibri"/>
          <w:sz w:val="22"/>
        </w:rPr>
        <w:t xml:space="preserve">, current as at </w:t>
      </w:r>
      <w:r w:rsidR="005E1C3B">
        <w:rPr>
          <w:rFonts w:ascii="Calibri" w:hAnsi="Calibri"/>
          <w:sz w:val="22"/>
        </w:rPr>
        <w:t>June 2016</w:t>
      </w:r>
      <w:r w:rsidRPr="007B4660">
        <w:rPr>
          <w:rFonts w:ascii="Calibri" w:hAnsi="Calibri"/>
          <w:sz w:val="22"/>
        </w:rPr>
        <w:t xml:space="preserve"> is prepared for the use of OzHarvest Volunteers and Staff only and is not to be </w:t>
      </w:r>
      <w:r>
        <w:rPr>
          <w:rFonts w:ascii="Calibri" w:hAnsi="Calibri"/>
          <w:sz w:val="22"/>
        </w:rPr>
        <w:t>copied or re</w:t>
      </w:r>
      <w:r w:rsidRPr="007B4660">
        <w:rPr>
          <w:rFonts w:ascii="Calibri" w:hAnsi="Calibri"/>
          <w:sz w:val="22"/>
        </w:rPr>
        <w:t>distributed</w:t>
      </w:r>
      <w:r>
        <w:rPr>
          <w:rFonts w:ascii="Calibri" w:hAnsi="Calibri"/>
          <w:sz w:val="22"/>
        </w:rPr>
        <w:t xml:space="preserve"> without prior written consent.</w:t>
      </w:r>
    </w:p>
    <w:p w14:paraId="1F00216E" w14:textId="77777777" w:rsidR="007F0C42" w:rsidRPr="008A2C13" w:rsidRDefault="007F0C42" w:rsidP="00195E70">
      <w:pPr>
        <w:pStyle w:val="ColorfulShading-Accent31"/>
        <w:numPr>
          <w:ilvl w:val="0"/>
          <w:numId w:val="17"/>
        </w:numPr>
        <w:spacing w:before="120" w:after="120"/>
        <w:jc w:val="both"/>
        <w:rPr>
          <w:rFonts w:ascii="Frankfurter Com" w:hAnsi="Frankfurter Com"/>
          <w:b/>
          <w:sz w:val="26"/>
          <w:szCs w:val="26"/>
        </w:rPr>
      </w:pPr>
      <w:r w:rsidRPr="008A2C13">
        <w:rPr>
          <w:rFonts w:ascii="Frankfurter Com" w:hAnsi="Frankfurter Com"/>
          <w:b/>
          <w:sz w:val="26"/>
          <w:szCs w:val="26"/>
        </w:rPr>
        <w:t xml:space="preserve">ABOUT OZHARVEST </w:t>
      </w:r>
    </w:p>
    <w:p w14:paraId="630F44B6" w14:textId="77777777" w:rsidR="007F0C42" w:rsidRPr="007B4660" w:rsidRDefault="007F0C42" w:rsidP="00195E70">
      <w:pPr>
        <w:pStyle w:val="ColorfulShading-Accent31"/>
        <w:numPr>
          <w:ilvl w:val="1"/>
          <w:numId w:val="17"/>
        </w:numPr>
        <w:spacing w:before="120" w:after="120"/>
        <w:jc w:val="both"/>
        <w:rPr>
          <w:rFonts w:ascii="Calibri" w:hAnsi="Calibri"/>
          <w:sz w:val="22"/>
        </w:rPr>
      </w:pPr>
      <w:r w:rsidRPr="007B4660">
        <w:rPr>
          <w:rFonts w:ascii="Calibri" w:hAnsi="Calibri"/>
          <w:sz w:val="22"/>
        </w:rPr>
        <w:t>Our Purpose</w:t>
      </w:r>
    </w:p>
    <w:p w14:paraId="5BCBEC75" w14:textId="77777777" w:rsidR="007F0C42" w:rsidRPr="007B4660" w:rsidRDefault="007F0C42" w:rsidP="00195E70">
      <w:pPr>
        <w:pStyle w:val="ColorfulShading-Accent31"/>
        <w:numPr>
          <w:ilvl w:val="1"/>
          <w:numId w:val="17"/>
        </w:numPr>
        <w:spacing w:before="120" w:after="120"/>
        <w:jc w:val="both"/>
        <w:rPr>
          <w:rFonts w:ascii="Calibri" w:hAnsi="Calibri"/>
          <w:sz w:val="22"/>
        </w:rPr>
      </w:pPr>
      <w:r w:rsidRPr="007B4660">
        <w:rPr>
          <w:rFonts w:ascii="Calibri" w:hAnsi="Calibri"/>
          <w:sz w:val="22"/>
        </w:rPr>
        <w:t>Our Goals</w:t>
      </w:r>
    </w:p>
    <w:p w14:paraId="393B2563" w14:textId="77777777" w:rsidR="007F0C42" w:rsidRPr="007B4660" w:rsidRDefault="007F0C42" w:rsidP="00195E70">
      <w:pPr>
        <w:pStyle w:val="ColorfulShading-Accent31"/>
        <w:numPr>
          <w:ilvl w:val="1"/>
          <w:numId w:val="17"/>
        </w:numPr>
        <w:spacing w:before="120" w:after="120"/>
        <w:jc w:val="both"/>
        <w:rPr>
          <w:rFonts w:ascii="Calibri" w:hAnsi="Calibri"/>
          <w:sz w:val="22"/>
        </w:rPr>
      </w:pPr>
      <w:r w:rsidRPr="007B4660">
        <w:rPr>
          <w:rFonts w:ascii="Calibri" w:hAnsi="Calibri"/>
          <w:sz w:val="22"/>
        </w:rPr>
        <w:t>Our Activities</w:t>
      </w:r>
    </w:p>
    <w:p w14:paraId="2D161B7C" w14:textId="77777777" w:rsidR="007F0C42" w:rsidRPr="007B4660" w:rsidRDefault="007F0C42" w:rsidP="00195E70">
      <w:pPr>
        <w:pStyle w:val="ColorfulShading-Accent31"/>
        <w:numPr>
          <w:ilvl w:val="1"/>
          <w:numId w:val="17"/>
        </w:numPr>
        <w:spacing w:before="120" w:after="120"/>
        <w:jc w:val="both"/>
        <w:rPr>
          <w:rFonts w:ascii="Calibri" w:hAnsi="Calibri"/>
          <w:sz w:val="22"/>
        </w:rPr>
      </w:pPr>
      <w:r w:rsidRPr="007B4660">
        <w:rPr>
          <w:rFonts w:ascii="Calibri" w:hAnsi="Calibri"/>
          <w:sz w:val="22"/>
        </w:rPr>
        <w:t>Our Impact</w:t>
      </w:r>
    </w:p>
    <w:p w14:paraId="442939B1" w14:textId="77777777" w:rsidR="007F0C42" w:rsidRDefault="007F0C42" w:rsidP="00195E70">
      <w:pPr>
        <w:pStyle w:val="ColorfulShading-Accent31"/>
        <w:numPr>
          <w:ilvl w:val="1"/>
          <w:numId w:val="17"/>
        </w:numPr>
        <w:spacing w:before="120" w:after="120"/>
        <w:jc w:val="both"/>
        <w:rPr>
          <w:rFonts w:ascii="Calibri" w:hAnsi="Calibri"/>
          <w:sz w:val="22"/>
        </w:rPr>
      </w:pPr>
      <w:r w:rsidRPr="007B4660">
        <w:rPr>
          <w:rFonts w:ascii="Calibri" w:hAnsi="Calibri"/>
          <w:sz w:val="22"/>
        </w:rPr>
        <w:t>Why we do it</w:t>
      </w:r>
    </w:p>
    <w:p w14:paraId="7C970660" w14:textId="77777777" w:rsidR="008A2C13" w:rsidRPr="007B4660" w:rsidRDefault="008A2C13" w:rsidP="008A2C13">
      <w:pPr>
        <w:pStyle w:val="ColorfulShading-Accent31"/>
        <w:spacing w:before="120" w:after="120"/>
        <w:ind w:left="792"/>
        <w:jc w:val="both"/>
        <w:rPr>
          <w:rFonts w:ascii="Calibri" w:hAnsi="Calibri"/>
          <w:sz w:val="22"/>
        </w:rPr>
      </w:pPr>
    </w:p>
    <w:p w14:paraId="48DC913A" w14:textId="77777777" w:rsidR="007F0C42" w:rsidRPr="008A2C13" w:rsidRDefault="007F0C42" w:rsidP="00195E70">
      <w:pPr>
        <w:pStyle w:val="ColorfulShading-Accent31"/>
        <w:numPr>
          <w:ilvl w:val="0"/>
          <w:numId w:val="17"/>
        </w:numPr>
        <w:spacing w:before="120" w:after="120"/>
        <w:jc w:val="both"/>
        <w:rPr>
          <w:rFonts w:ascii="Frankfurter Com" w:hAnsi="Frankfurter Com"/>
          <w:b/>
          <w:sz w:val="26"/>
          <w:szCs w:val="26"/>
        </w:rPr>
      </w:pPr>
      <w:r w:rsidRPr="008A2C13">
        <w:rPr>
          <w:rFonts w:ascii="Frankfurter Com" w:hAnsi="Frankfurter Com"/>
          <w:b/>
          <w:sz w:val="26"/>
          <w:szCs w:val="26"/>
        </w:rPr>
        <w:t>VOLUNTEERING WITH OZHARVEST</w:t>
      </w:r>
    </w:p>
    <w:p w14:paraId="50BC3DC1" w14:textId="77777777" w:rsidR="007F0C42" w:rsidRPr="007B4660" w:rsidRDefault="007F0C42" w:rsidP="00195E70">
      <w:pPr>
        <w:pStyle w:val="ColorfulShading-Accent31"/>
        <w:numPr>
          <w:ilvl w:val="1"/>
          <w:numId w:val="17"/>
        </w:numPr>
        <w:spacing w:before="120" w:after="120"/>
        <w:jc w:val="both"/>
        <w:rPr>
          <w:rFonts w:ascii="Calibri" w:hAnsi="Calibri"/>
          <w:sz w:val="22"/>
        </w:rPr>
      </w:pPr>
      <w:r w:rsidRPr="007B4660">
        <w:rPr>
          <w:rFonts w:ascii="Calibri" w:hAnsi="Calibri"/>
          <w:sz w:val="22"/>
        </w:rPr>
        <w:t>Volunteer Opportunities</w:t>
      </w:r>
    </w:p>
    <w:p w14:paraId="6099ED3A" w14:textId="77777777" w:rsidR="007F0C42" w:rsidRPr="007B4660" w:rsidRDefault="007F0C42" w:rsidP="00195E70">
      <w:pPr>
        <w:pStyle w:val="ColorfulShading-Accent31"/>
        <w:numPr>
          <w:ilvl w:val="1"/>
          <w:numId w:val="17"/>
        </w:numPr>
        <w:spacing w:before="120" w:after="120"/>
        <w:jc w:val="both"/>
        <w:rPr>
          <w:rFonts w:ascii="Calibri" w:hAnsi="Calibri"/>
          <w:sz w:val="22"/>
        </w:rPr>
      </w:pPr>
      <w:r w:rsidRPr="007B4660">
        <w:rPr>
          <w:rFonts w:ascii="Calibri" w:hAnsi="Calibri"/>
          <w:sz w:val="22"/>
        </w:rPr>
        <w:t>Benefits of Volunteering with OzHarvest</w:t>
      </w:r>
    </w:p>
    <w:p w14:paraId="0C2EBB4A" w14:textId="77777777" w:rsidR="007F0C42" w:rsidRPr="007B4660" w:rsidRDefault="007F0C42" w:rsidP="00195E70">
      <w:pPr>
        <w:pStyle w:val="ColorfulShading-Accent31"/>
        <w:numPr>
          <w:ilvl w:val="1"/>
          <w:numId w:val="17"/>
        </w:numPr>
        <w:spacing w:before="120" w:after="120"/>
        <w:jc w:val="both"/>
        <w:rPr>
          <w:rFonts w:ascii="Calibri" w:hAnsi="Calibri"/>
          <w:sz w:val="22"/>
        </w:rPr>
      </w:pPr>
      <w:r w:rsidRPr="007B4660">
        <w:rPr>
          <w:rFonts w:ascii="Calibri" w:hAnsi="Calibri"/>
          <w:sz w:val="22"/>
        </w:rPr>
        <w:t>Defining Volunteering</w:t>
      </w:r>
    </w:p>
    <w:p w14:paraId="77D3CAF7" w14:textId="77777777" w:rsidR="007F0C42" w:rsidRDefault="007F0C42" w:rsidP="00195E70">
      <w:pPr>
        <w:pStyle w:val="ColorfulShading-Accent31"/>
        <w:numPr>
          <w:ilvl w:val="1"/>
          <w:numId w:val="17"/>
        </w:numPr>
        <w:spacing w:before="120" w:after="120"/>
        <w:jc w:val="both"/>
        <w:rPr>
          <w:rFonts w:ascii="Calibri" w:hAnsi="Calibri"/>
          <w:sz w:val="22"/>
        </w:rPr>
      </w:pPr>
      <w:r w:rsidRPr="007B4660">
        <w:rPr>
          <w:rFonts w:ascii="Calibri" w:hAnsi="Calibri"/>
          <w:sz w:val="22"/>
        </w:rPr>
        <w:t xml:space="preserve">A Summary of </w:t>
      </w:r>
      <w:r>
        <w:rPr>
          <w:rFonts w:ascii="Calibri" w:hAnsi="Calibri"/>
          <w:sz w:val="22"/>
        </w:rPr>
        <w:t>Volunteer</w:t>
      </w:r>
      <w:r w:rsidRPr="007B4660">
        <w:rPr>
          <w:rFonts w:ascii="Calibri" w:hAnsi="Calibri"/>
          <w:sz w:val="22"/>
        </w:rPr>
        <w:t xml:space="preserve"> Rights</w:t>
      </w:r>
    </w:p>
    <w:p w14:paraId="131E51B5" w14:textId="77777777" w:rsidR="008A2C13" w:rsidRPr="007B4660" w:rsidRDefault="008A2C13" w:rsidP="008A2C13">
      <w:pPr>
        <w:pStyle w:val="ColorfulShading-Accent31"/>
        <w:spacing w:before="120" w:after="120"/>
        <w:ind w:left="792"/>
        <w:jc w:val="both"/>
        <w:rPr>
          <w:rFonts w:ascii="Calibri" w:hAnsi="Calibri"/>
          <w:sz w:val="22"/>
        </w:rPr>
      </w:pPr>
    </w:p>
    <w:p w14:paraId="0D31367E" w14:textId="77777777" w:rsidR="007F0C42" w:rsidRPr="008A2C13" w:rsidRDefault="007F0C42" w:rsidP="00195E70">
      <w:pPr>
        <w:pStyle w:val="ColorfulShading-Accent31"/>
        <w:numPr>
          <w:ilvl w:val="0"/>
          <w:numId w:val="17"/>
        </w:numPr>
        <w:spacing w:before="120" w:after="120"/>
        <w:jc w:val="both"/>
        <w:rPr>
          <w:rFonts w:ascii="Frankfurter Com" w:hAnsi="Frankfurter Com"/>
          <w:b/>
          <w:sz w:val="26"/>
          <w:szCs w:val="26"/>
        </w:rPr>
      </w:pPr>
      <w:r w:rsidRPr="008A2C13">
        <w:rPr>
          <w:rFonts w:ascii="Frankfurter Com" w:hAnsi="Frankfurter Com"/>
          <w:b/>
          <w:sz w:val="26"/>
          <w:szCs w:val="26"/>
        </w:rPr>
        <w:t>SELECTION &amp; APPOINTMENT PROCEDURES</w:t>
      </w:r>
    </w:p>
    <w:p w14:paraId="340439EB" w14:textId="77777777" w:rsidR="007F0C42" w:rsidRPr="007B4660" w:rsidRDefault="007F0C42" w:rsidP="00195E70">
      <w:pPr>
        <w:pStyle w:val="ColorfulShading-Accent31"/>
        <w:numPr>
          <w:ilvl w:val="1"/>
          <w:numId w:val="17"/>
        </w:numPr>
        <w:spacing w:before="120" w:after="120"/>
        <w:jc w:val="both"/>
        <w:rPr>
          <w:rFonts w:ascii="Calibri" w:hAnsi="Calibri"/>
          <w:sz w:val="22"/>
        </w:rPr>
      </w:pPr>
      <w:r w:rsidRPr="007B4660">
        <w:rPr>
          <w:rFonts w:ascii="Calibri" w:hAnsi="Calibri"/>
          <w:sz w:val="22"/>
        </w:rPr>
        <w:t>Selection Criteria</w:t>
      </w:r>
      <w:r w:rsidRPr="007B4660">
        <w:rPr>
          <w:rFonts w:ascii="Calibri" w:hAnsi="Calibri"/>
          <w:sz w:val="22"/>
        </w:rPr>
        <w:tab/>
      </w:r>
    </w:p>
    <w:p w14:paraId="212EC46A" w14:textId="77777777" w:rsidR="007F0C42" w:rsidRPr="007B4660" w:rsidRDefault="007F0C42" w:rsidP="00195E70">
      <w:pPr>
        <w:pStyle w:val="ColorfulShading-Accent31"/>
        <w:numPr>
          <w:ilvl w:val="1"/>
          <w:numId w:val="17"/>
        </w:numPr>
        <w:spacing w:before="120" w:after="120"/>
        <w:jc w:val="both"/>
        <w:rPr>
          <w:rFonts w:ascii="Calibri" w:hAnsi="Calibri"/>
          <w:sz w:val="22"/>
        </w:rPr>
      </w:pPr>
      <w:r w:rsidRPr="007B4660">
        <w:rPr>
          <w:rFonts w:ascii="Calibri" w:hAnsi="Calibri"/>
          <w:sz w:val="22"/>
        </w:rPr>
        <w:t>Code of Conduct</w:t>
      </w:r>
      <w:r>
        <w:rPr>
          <w:rFonts w:ascii="Calibri" w:hAnsi="Calibri"/>
          <w:sz w:val="22"/>
        </w:rPr>
        <w:t xml:space="preserve"> (Summary)</w:t>
      </w:r>
    </w:p>
    <w:p w14:paraId="1A31DA65" w14:textId="77777777" w:rsidR="007F0C42" w:rsidRPr="007B4660" w:rsidRDefault="007F0C42" w:rsidP="00195E70">
      <w:pPr>
        <w:pStyle w:val="ColorfulShading-Accent31"/>
        <w:numPr>
          <w:ilvl w:val="1"/>
          <w:numId w:val="17"/>
        </w:numPr>
        <w:spacing w:before="120" w:after="120"/>
        <w:jc w:val="both"/>
        <w:rPr>
          <w:rFonts w:ascii="Calibri" w:hAnsi="Calibri"/>
          <w:sz w:val="22"/>
        </w:rPr>
      </w:pPr>
      <w:r w:rsidRPr="007B4660">
        <w:rPr>
          <w:rFonts w:ascii="Calibri" w:hAnsi="Calibri"/>
          <w:sz w:val="22"/>
        </w:rPr>
        <w:t>Police and Criminal Background Check</w:t>
      </w:r>
    </w:p>
    <w:p w14:paraId="05941DE6" w14:textId="77777777" w:rsidR="007F0C42" w:rsidRDefault="007F0C42" w:rsidP="00195E70">
      <w:pPr>
        <w:pStyle w:val="ColorfulShading-Accent31"/>
        <w:numPr>
          <w:ilvl w:val="1"/>
          <w:numId w:val="17"/>
        </w:numPr>
        <w:spacing w:before="120" w:after="120"/>
        <w:jc w:val="both"/>
        <w:rPr>
          <w:rFonts w:ascii="Calibri" w:hAnsi="Calibri"/>
          <w:sz w:val="22"/>
        </w:rPr>
      </w:pPr>
      <w:r>
        <w:rPr>
          <w:rFonts w:ascii="Calibri" w:hAnsi="Calibri"/>
          <w:sz w:val="22"/>
        </w:rPr>
        <w:t xml:space="preserve">Appointment and </w:t>
      </w:r>
      <w:r w:rsidRPr="007B4660">
        <w:rPr>
          <w:rFonts w:ascii="Calibri" w:hAnsi="Calibri"/>
          <w:sz w:val="22"/>
        </w:rPr>
        <w:t>Induction</w:t>
      </w:r>
    </w:p>
    <w:p w14:paraId="1E4BC5CA" w14:textId="77777777" w:rsidR="008A2C13" w:rsidRPr="007B4660" w:rsidRDefault="008A2C13" w:rsidP="008A2C13">
      <w:pPr>
        <w:pStyle w:val="ColorfulShading-Accent31"/>
        <w:spacing w:before="120" w:after="120"/>
        <w:ind w:left="792"/>
        <w:jc w:val="both"/>
        <w:rPr>
          <w:rFonts w:ascii="Calibri" w:hAnsi="Calibri"/>
          <w:sz w:val="22"/>
        </w:rPr>
      </w:pPr>
    </w:p>
    <w:p w14:paraId="5BEFA9ED" w14:textId="77777777" w:rsidR="007F0C42" w:rsidRPr="008A2C13" w:rsidRDefault="007F0C42" w:rsidP="00195E70">
      <w:pPr>
        <w:pStyle w:val="ColorfulShading-Accent31"/>
        <w:numPr>
          <w:ilvl w:val="0"/>
          <w:numId w:val="17"/>
        </w:numPr>
        <w:spacing w:before="120" w:after="120"/>
        <w:jc w:val="both"/>
        <w:rPr>
          <w:rFonts w:ascii="Frankfurter Com" w:hAnsi="Frankfurter Com"/>
          <w:b/>
          <w:sz w:val="26"/>
          <w:szCs w:val="26"/>
        </w:rPr>
      </w:pPr>
      <w:r w:rsidRPr="008A2C13">
        <w:rPr>
          <w:rFonts w:ascii="Frankfurter Com" w:hAnsi="Frankfurter Com"/>
          <w:b/>
          <w:sz w:val="26"/>
          <w:szCs w:val="26"/>
        </w:rPr>
        <w:t>GENERAL VOLUNTEER POL</w:t>
      </w:r>
      <w:r w:rsidR="00552657" w:rsidRPr="008A2C13">
        <w:rPr>
          <w:rFonts w:ascii="Frankfurter Com" w:hAnsi="Frankfurter Com"/>
          <w:b/>
          <w:sz w:val="26"/>
          <w:szCs w:val="26"/>
        </w:rPr>
        <w:t>I</w:t>
      </w:r>
      <w:r w:rsidRPr="008A2C13">
        <w:rPr>
          <w:rFonts w:ascii="Frankfurter Com" w:hAnsi="Frankfurter Com"/>
          <w:b/>
          <w:sz w:val="26"/>
          <w:szCs w:val="26"/>
        </w:rPr>
        <w:t>CIES &amp; PROCEDURES</w:t>
      </w:r>
    </w:p>
    <w:p w14:paraId="1456D73F" w14:textId="77777777" w:rsidR="007F0C42" w:rsidRPr="007B4660" w:rsidRDefault="007F0C42" w:rsidP="00195E70">
      <w:pPr>
        <w:pStyle w:val="ColorfulShading-Accent31"/>
        <w:numPr>
          <w:ilvl w:val="1"/>
          <w:numId w:val="17"/>
        </w:numPr>
        <w:spacing w:before="120" w:after="120"/>
        <w:ind w:left="788" w:hanging="431"/>
        <w:jc w:val="both"/>
        <w:rPr>
          <w:rFonts w:ascii="Calibri" w:hAnsi="Calibri"/>
          <w:sz w:val="22"/>
        </w:rPr>
      </w:pPr>
      <w:r w:rsidRPr="007B4660">
        <w:rPr>
          <w:rFonts w:ascii="Calibri" w:hAnsi="Calibri"/>
          <w:sz w:val="22"/>
        </w:rPr>
        <w:t>Supervision and management</w:t>
      </w:r>
    </w:p>
    <w:p w14:paraId="628C3FCF" w14:textId="77777777" w:rsidR="007F0C42" w:rsidRPr="007B4660" w:rsidRDefault="007F0C42" w:rsidP="00195E70">
      <w:pPr>
        <w:pStyle w:val="ColorfulShading-Accent31"/>
        <w:numPr>
          <w:ilvl w:val="1"/>
          <w:numId w:val="17"/>
        </w:numPr>
        <w:spacing w:before="120" w:after="120"/>
        <w:ind w:left="788" w:hanging="431"/>
        <w:jc w:val="both"/>
        <w:rPr>
          <w:rFonts w:ascii="Calibri" w:hAnsi="Calibri"/>
          <w:sz w:val="22"/>
        </w:rPr>
      </w:pPr>
      <w:r w:rsidRPr="007B4660">
        <w:rPr>
          <w:rFonts w:ascii="Calibri" w:hAnsi="Calibri"/>
          <w:sz w:val="22"/>
        </w:rPr>
        <w:t>Workplace Health &amp; Safety</w:t>
      </w:r>
      <w:r>
        <w:rPr>
          <w:rFonts w:ascii="Calibri" w:hAnsi="Calibri"/>
          <w:sz w:val="22"/>
        </w:rPr>
        <w:t xml:space="preserve"> (WHS)</w:t>
      </w:r>
    </w:p>
    <w:p w14:paraId="3978E3AF" w14:textId="77777777" w:rsidR="007F0C42" w:rsidRPr="007B4660" w:rsidRDefault="007F0C42" w:rsidP="00195E70">
      <w:pPr>
        <w:pStyle w:val="ColorfulShading-Accent31"/>
        <w:numPr>
          <w:ilvl w:val="1"/>
          <w:numId w:val="17"/>
        </w:numPr>
        <w:spacing w:before="120" w:after="120"/>
        <w:ind w:left="788" w:hanging="431"/>
        <w:jc w:val="both"/>
        <w:rPr>
          <w:rFonts w:ascii="Calibri" w:hAnsi="Calibri"/>
          <w:sz w:val="22"/>
        </w:rPr>
      </w:pPr>
      <w:r w:rsidRPr="007B4660">
        <w:rPr>
          <w:rFonts w:ascii="Calibri" w:hAnsi="Calibri"/>
          <w:sz w:val="22"/>
        </w:rPr>
        <w:t>Incident Reporting</w:t>
      </w:r>
    </w:p>
    <w:p w14:paraId="6DC3713C" w14:textId="77777777" w:rsidR="007F0C42" w:rsidRPr="007B4660" w:rsidRDefault="007F0C42" w:rsidP="00195E70">
      <w:pPr>
        <w:pStyle w:val="ColorfulShading-Accent31"/>
        <w:numPr>
          <w:ilvl w:val="1"/>
          <w:numId w:val="17"/>
        </w:numPr>
        <w:spacing w:before="120" w:after="120"/>
        <w:ind w:left="788" w:hanging="431"/>
        <w:jc w:val="both"/>
        <w:rPr>
          <w:rFonts w:ascii="Calibri" w:hAnsi="Calibri"/>
          <w:sz w:val="22"/>
        </w:rPr>
      </w:pPr>
      <w:r w:rsidRPr="007B4660">
        <w:rPr>
          <w:rFonts w:ascii="Calibri" w:hAnsi="Calibri"/>
          <w:sz w:val="22"/>
        </w:rPr>
        <w:t>Training</w:t>
      </w:r>
    </w:p>
    <w:p w14:paraId="7DDC01A1" w14:textId="77777777" w:rsidR="007F0C42" w:rsidRPr="007B4660" w:rsidRDefault="007F0C42" w:rsidP="00195E70">
      <w:pPr>
        <w:pStyle w:val="ColorfulShading-Accent31"/>
        <w:numPr>
          <w:ilvl w:val="1"/>
          <w:numId w:val="17"/>
        </w:numPr>
        <w:spacing w:before="120" w:after="120"/>
        <w:ind w:left="788" w:hanging="431"/>
        <w:jc w:val="both"/>
        <w:rPr>
          <w:rFonts w:ascii="Calibri" w:hAnsi="Calibri"/>
          <w:sz w:val="22"/>
        </w:rPr>
      </w:pPr>
      <w:r w:rsidRPr="007B4660">
        <w:rPr>
          <w:rFonts w:ascii="Calibri" w:hAnsi="Calibri"/>
          <w:sz w:val="22"/>
        </w:rPr>
        <w:t>Confidentiality</w:t>
      </w:r>
    </w:p>
    <w:p w14:paraId="7C3780FC" w14:textId="77777777" w:rsidR="007F0C42" w:rsidRPr="007B4660" w:rsidRDefault="007F0C42" w:rsidP="00195E70">
      <w:pPr>
        <w:pStyle w:val="ColorfulShading-Accent31"/>
        <w:numPr>
          <w:ilvl w:val="1"/>
          <w:numId w:val="17"/>
        </w:numPr>
        <w:spacing w:before="120" w:after="120"/>
        <w:ind w:left="788" w:hanging="431"/>
        <w:jc w:val="both"/>
        <w:rPr>
          <w:rFonts w:ascii="Calibri" w:hAnsi="Calibri"/>
          <w:sz w:val="22"/>
        </w:rPr>
      </w:pPr>
      <w:r w:rsidRPr="007B4660">
        <w:rPr>
          <w:rFonts w:ascii="Calibri" w:hAnsi="Calibri"/>
          <w:sz w:val="22"/>
        </w:rPr>
        <w:t>Alcohol, drugs and smoking</w:t>
      </w:r>
    </w:p>
    <w:p w14:paraId="785C3B5B" w14:textId="77777777" w:rsidR="007F0C42" w:rsidRPr="007B4660" w:rsidRDefault="007F0C42" w:rsidP="00195E70">
      <w:pPr>
        <w:pStyle w:val="ColorfulShading-Accent31"/>
        <w:numPr>
          <w:ilvl w:val="1"/>
          <w:numId w:val="17"/>
        </w:numPr>
        <w:spacing w:before="120" w:after="120"/>
        <w:ind w:left="788" w:hanging="431"/>
        <w:jc w:val="both"/>
        <w:rPr>
          <w:rFonts w:ascii="Calibri" w:hAnsi="Calibri"/>
          <w:sz w:val="22"/>
        </w:rPr>
      </w:pPr>
      <w:r w:rsidRPr="007B4660">
        <w:rPr>
          <w:rFonts w:ascii="Calibri" w:hAnsi="Calibri"/>
          <w:sz w:val="22"/>
        </w:rPr>
        <w:t>Work Agreement, time commitment and reliability</w:t>
      </w:r>
    </w:p>
    <w:p w14:paraId="055DFCFC" w14:textId="77777777" w:rsidR="007F0C42" w:rsidRDefault="007F0C42" w:rsidP="00195E70">
      <w:pPr>
        <w:pStyle w:val="ColorfulShading-Accent31"/>
        <w:numPr>
          <w:ilvl w:val="1"/>
          <w:numId w:val="17"/>
        </w:numPr>
        <w:spacing w:before="120"/>
        <w:ind w:left="788" w:hanging="431"/>
        <w:jc w:val="both"/>
        <w:rPr>
          <w:rFonts w:ascii="Calibri" w:hAnsi="Calibri"/>
          <w:sz w:val="22"/>
        </w:rPr>
      </w:pPr>
      <w:r w:rsidRPr="007B4660">
        <w:rPr>
          <w:rFonts w:ascii="Calibri" w:hAnsi="Calibri"/>
          <w:sz w:val="22"/>
        </w:rPr>
        <w:t>Uniforms and Identification</w:t>
      </w:r>
    </w:p>
    <w:p w14:paraId="01BF0AD2" w14:textId="77777777" w:rsidR="007F0C42" w:rsidRPr="007B4660" w:rsidRDefault="007F0C42" w:rsidP="00195E70">
      <w:pPr>
        <w:numPr>
          <w:ilvl w:val="1"/>
          <w:numId w:val="17"/>
        </w:numPr>
        <w:tabs>
          <w:tab w:val="left" w:pos="851"/>
        </w:tabs>
        <w:ind w:left="788" w:hanging="431"/>
        <w:contextualSpacing/>
        <w:jc w:val="both"/>
        <w:rPr>
          <w:rFonts w:ascii="Calibri" w:hAnsi="Calibri"/>
          <w:sz w:val="22"/>
        </w:rPr>
      </w:pPr>
      <w:r w:rsidRPr="007B4660">
        <w:rPr>
          <w:rFonts w:ascii="Calibri" w:hAnsi="Calibri"/>
          <w:sz w:val="22"/>
        </w:rPr>
        <w:t>Insurance</w:t>
      </w:r>
    </w:p>
    <w:p w14:paraId="190EC168" w14:textId="77777777" w:rsidR="007F0C42" w:rsidRPr="007B4660" w:rsidRDefault="007F0C42" w:rsidP="00195E70">
      <w:pPr>
        <w:pStyle w:val="ColorfulShading-Accent31"/>
        <w:numPr>
          <w:ilvl w:val="1"/>
          <w:numId w:val="17"/>
        </w:numPr>
        <w:tabs>
          <w:tab w:val="left" w:pos="851"/>
        </w:tabs>
        <w:spacing w:after="120"/>
        <w:ind w:left="788" w:hanging="431"/>
        <w:jc w:val="both"/>
        <w:rPr>
          <w:rFonts w:ascii="Calibri" w:hAnsi="Calibri"/>
          <w:sz w:val="22"/>
        </w:rPr>
      </w:pPr>
      <w:r w:rsidRPr="007B4660">
        <w:rPr>
          <w:rFonts w:ascii="Calibri" w:hAnsi="Calibri"/>
          <w:sz w:val="22"/>
        </w:rPr>
        <w:t>Representing OzHarvest, Public Comment and Social Media</w:t>
      </w:r>
    </w:p>
    <w:p w14:paraId="661E5F37" w14:textId="77777777" w:rsidR="007F0C42" w:rsidRPr="007B4660" w:rsidRDefault="007F0C42" w:rsidP="00195E70">
      <w:pPr>
        <w:pStyle w:val="ColorfulShading-Accent31"/>
        <w:numPr>
          <w:ilvl w:val="1"/>
          <w:numId w:val="17"/>
        </w:numPr>
        <w:tabs>
          <w:tab w:val="left" w:pos="851"/>
        </w:tabs>
        <w:spacing w:before="120" w:after="120"/>
        <w:ind w:left="788" w:hanging="431"/>
        <w:jc w:val="both"/>
        <w:rPr>
          <w:rFonts w:ascii="Calibri" w:hAnsi="Calibri"/>
          <w:sz w:val="22"/>
        </w:rPr>
      </w:pPr>
      <w:r w:rsidRPr="007B4660">
        <w:rPr>
          <w:rFonts w:ascii="Calibri" w:hAnsi="Calibri"/>
          <w:sz w:val="22"/>
        </w:rPr>
        <w:t xml:space="preserve">Reimbursement of </w:t>
      </w:r>
      <w:r>
        <w:rPr>
          <w:rFonts w:ascii="Calibri" w:hAnsi="Calibri"/>
          <w:sz w:val="22"/>
        </w:rPr>
        <w:t>E</w:t>
      </w:r>
      <w:r w:rsidRPr="007B4660">
        <w:rPr>
          <w:rFonts w:ascii="Calibri" w:hAnsi="Calibri"/>
          <w:sz w:val="22"/>
        </w:rPr>
        <w:t>xpenses</w:t>
      </w:r>
    </w:p>
    <w:p w14:paraId="3637A6CF" w14:textId="77777777" w:rsidR="007F0C42" w:rsidRPr="007B4660" w:rsidRDefault="007F0C42" w:rsidP="00195E70">
      <w:pPr>
        <w:pStyle w:val="ColorfulShading-Accent31"/>
        <w:numPr>
          <w:ilvl w:val="1"/>
          <w:numId w:val="17"/>
        </w:numPr>
        <w:tabs>
          <w:tab w:val="left" w:pos="851"/>
        </w:tabs>
        <w:spacing w:before="120" w:after="120"/>
        <w:ind w:left="788" w:hanging="431"/>
        <w:jc w:val="both"/>
        <w:rPr>
          <w:rFonts w:ascii="Calibri" w:hAnsi="Calibri"/>
          <w:sz w:val="22"/>
        </w:rPr>
      </w:pPr>
      <w:r w:rsidRPr="007B4660">
        <w:rPr>
          <w:rFonts w:ascii="Calibri" w:hAnsi="Calibri"/>
          <w:sz w:val="22"/>
        </w:rPr>
        <w:t>Use of Personal Vehicles</w:t>
      </w:r>
    </w:p>
    <w:p w14:paraId="10072746" w14:textId="77777777" w:rsidR="007F0C42" w:rsidRPr="007B4660" w:rsidRDefault="007F0C42" w:rsidP="00195E70">
      <w:pPr>
        <w:pStyle w:val="ColorfulShading-Accent31"/>
        <w:numPr>
          <w:ilvl w:val="1"/>
          <w:numId w:val="17"/>
        </w:numPr>
        <w:tabs>
          <w:tab w:val="left" w:pos="851"/>
        </w:tabs>
        <w:spacing w:before="120" w:after="120"/>
        <w:ind w:left="788" w:hanging="431"/>
        <w:jc w:val="both"/>
        <w:rPr>
          <w:rFonts w:ascii="Calibri" w:hAnsi="Calibri"/>
          <w:sz w:val="22"/>
        </w:rPr>
      </w:pPr>
      <w:r w:rsidRPr="007B4660">
        <w:rPr>
          <w:rFonts w:ascii="Calibri" w:hAnsi="Calibri"/>
          <w:sz w:val="22"/>
        </w:rPr>
        <w:t>Use of OzHarvest Vehicles</w:t>
      </w:r>
    </w:p>
    <w:p w14:paraId="7D7A5442" w14:textId="77777777" w:rsidR="007F0C42" w:rsidRPr="007B4660" w:rsidRDefault="007F0C42" w:rsidP="00195E70">
      <w:pPr>
        <w:pStyle w:val="ColorfulShading-Accent31"/>
        <w:numPr>
          <w:ilvl w:val="1"/>
          <w:numId w:val="17"/>
        </w:numPr>
        <w:tabs>
          <w:tab w:val="left" w:pos="851"/>
        </w:tabs>
        <w:spacing w:before="120" w:after="120"/>
        <w:ind w:left="788" w:hanging="431"/>
        <w:jc w:val="both"/>
        <w:rPr>
          <w:rFonts w:ascii="Calibri" w:hAnsi="Calibri"/>
          <w:sz w:val="22"/>
        </w:rPr>
      </w:pPr>
      <w:r w:rsidRPr="007B4660">
        <w:rPr>
          <w:rFonts w:ascii="Calibri" w:hAnsi="Calibri"/>
          <w:sz w:val="22"/>
        </w:rPr>
        <w:t>Anti-discrimination</w:t>
      </w:r>
      <w:r>
        <w:rPr>
          <w:rFonts w:ascii="Calibri" w:hAnsi="Calibri"/>
          <w:sz w:val="22"/>
        </w:rPr>
        <w:t xml:space="preserve">, </w:t>
      </w:r>
      <w:r w:rsidRPr="007B4660">
        <w:rPr>
          <w:rFonts w:ascii="Calibri" w:hAnsi="Calibri"/>
          <w:sz w:val="22"/>
        </w:rPr>
        <w:t>Harassment</w:t>
      </w:r>
      <w:r>
        <w:rPr>
          <w:rFonts w:ascii="Calibri" w:hAnsi="Calibri"/>
          <w:sz w:val="22"/>
        </w:rPr>
        <w:t xml:space="preserve"> &amp; Bullying</w:t>
      </w:r>
    </w:p>
    <w:p w14:paraId="58FF7225" w14:textId="77777777" w:rsidR="007F0C42" w:rsidRPr="007B4660" w:rsidRDefault="007F0C42" w:rsidP="00195E70">
      <w:pPr>
        <w:pStyle w:val="ColorfulShading-Accent31"/>
        <w:numPr>
          <w:ilvl w:val="1"/>
          <w:numId w:val="17"/>
        </w:numPr>
        <w:tabs>
          <w:tab w:val="left" w:pos="851"/>
        </w:tabs>
        <w:spacing w:before="120" w:after="120"/>
        <w:ind w:left="788" w:hanging="431"/>
        <w:jc w:val="both"/>
        <w:rPr>
          <w:rFonts w:ascii="Calibri" w:hAnsi="Calibri"/>
          <w:sz w:val="22"/>
        </w:rPr>
      </w:pPr>
      <w:r w:rsidRPr="007B4660">
        <w:rPr>
          <w:rFonts w:ascii="Calibri" w:hAnsi="Calibri"/>
          <w:sz w:val="22"/>
        </w:rPr>
        <w:t>Complaints and Grievances</w:t>
      </w:r>
    </w:p>
    <w:p w14:paraId="5ACACD2E" w14:textId="77777777" w:rsidR="007F0C42" w:rsidRPr="007B4660" w:rsidRDefault="007F0C42" w:rsidP="00195E70">
      <w:pPr>
        <w:pStyle w:val="ColorfulShading-Accent31"/>
        <w:numPr>
          <w:ilvl w:val="1"/>
          <w:numId w:val="17"/>
        </w:numPr>
        <w:tabs>
          <w:tab w:val="left" w:pos="851"/>
        </w:tabs>
        <w:spacing w:before="120" w:after="120"/>
        <w:ind w:left="788" w:hanging="431"/>
        <w:jc w:val="both"/>
        <w:rPr>
          <w:rFonts w:ascii="Calibri" w:hAnsi="Calibri"/>
          <w:sz w:val="22"/>
        </w:rPr>
      </w:pPr>
      <w:r w:rsidRPr="007B4660">
        <w:rPr>
          <w:rFonts w:ascii="Calibri" w:hAnsi="Calibri"/>
          <w:sz w:val="22"/>
        </w:rPr>
        <w:t xml:space="preserve">Feedback and </w:t>
      </w:r>
      <w:r>
        <w:rPr>
          <w:rFonts w:ascii="Calibri" w:hAnsi="Calibri"/>
          <w:sz w:val="22"/>
        </w:rPr>
        <w:t>Performance Management</w:t>
      </w:r>
    </w:p>
    <w:p w14:paraId="312E5273" w14:textId="77777777" w:rsidR="007F0C42" w:rsidRDefault="007F0C42" w:rsidP="00195E70">
      <w:pPr>
        <w:pStyle w:val="ColorfulShading-Accent31"/>
        <w:numPr>
          <w:ilvl w:val="1"/>
          <w:numId w:val="17"/>
        </w:numPr>
        <w:tabs>
          <w:tab w:val="left" w:pos="851"/>
        </w:tabs>
        <w:spacing w:before="120" w:after="120"/>
        <w:ind w:left="788" w:hanging="431"/>
        <w:jc w:val="both"/>
        <w:rPr>
          <w:rFonts w:ascii="Calibri" w:hAnsi="Calibri"/>
          <w:sz w:val="22"/>
        </w:rPr>
      </w:pPr>
      <w:r w:rsidRPr="007B4660">
        <w:rPr>
          <w:rFonts w:ascii="Calibri" w:hAnsi="Calibri"/>
          <w:sz w:val="22"/>
        </w:rPr>
        <w:t>Cessation of Volunteering Arrangement</w:t>
      </w:r>
      <w:r>
        <w:rPr>
          <w:rFonts w:ascii="Calibri" w:hAnsi="Calibri"/>
          <w:sz w:val="22"/>
        </w:rPr>
        <w:t>s</w:t>
      </w:r>
    </w:p>
    <w:p w14:paraId="591DDF77" w14:textId="77777777" w:rsidR="008A2C13" w:rsidRPr="007B4660" w:rsidRDefault="008A2C13" w:rsidP="008A2C13">
      <w:pPr>
        <w:pStyle w:val="ColorfulShading-Accent31"/>
        <w:tabs>
          <w:tab w:val="left" w:pos="851"/>
        </w:tabs>
        <w:spacing w:before="120" w:after="120"/>
        <w:ind w:left="788"/>
        <w:jc w:val="both"/>
        <w:rPr>
          <w:rFonts w:ascii="Calibri" w:hAnsi="Calibri"/>
          <w:sz w:val="22"/>
        </w:rPr>
      </w:pPr>
    </w:p>
    <w:p w14:paraId="6A12C254" w14:textId="77777777" w:rsidR="007F0C42" w:rsidRDefault="007F0C42" w:rsidP="00195E70">
      <w:pPr>
        <w:pStyle w:val="ColorfulShading-Accent31"/>
        <w:numPr>
          <w:ilvl w:val="0"/>
          <w:numId w:val="17"/>
        </w:numPr>
        <w:spacing w:before="120" w:after="120"/>
        <w:jc w:val="both"/>
        <w:rPr>
          <w:rFonts w:ascii="Frankfurter Com" w:hAnsi="Frankfurter Com"/>
          <w:b/>
          <w:sz w:val="26"/>
          <w:szCs w:val="26"/>
        </w:rPr>
      </w:pPr>
      <w:r w:rsidRPr="008A2C13">
        <w:rPr>
          <w:rFonts w:ascii="Frankfurter Com" w:hAnsi="Frankfurter Com"/>
          <w:b/>
          <w:sz w:val="26"/>
          <w:szCs w:val="26"/>
        </w:rPr>
        <w:t xml:space="preserve">VOLUNTEER CODE OF CONDUCT </w:t>
      </w:r>
    </w:p>
    <w:p w14:paraId="6CB5F225" w14:textId="77777777" w:rsidR="008A2C13" w:rsidRPr="008A2C13" w:rsidRDefault="008A2C13" w:rsidP="008A2C13">
      <w:pPr>
        <w:pStyle w:val="ColorfulShading-Accent31"/>
        <w:spacing w:before="120" w:after="120"/>
        <w:ind w:left="360"/>
        <w:jc w:val="both"/>
        <w:rPr>
          <w:rFonts w:ascii="Frankfurter Com" w:hAnsi="Frankfurter Com"/>
          <w:b/>
          <w:sz w:val="26"/>
          <w:szCs w:val="26"/>
        </w:rPr>
      </w:pPr>
    </w:p>
    <w:p w14:paraId="1B176948" w14:textId="77777777" w:rsidR="007F0C42" w:rsidRDefault="007F0C42" w:rsidP="00195E70">
      <w:pPr>
        <w:pStyle w:val="ColorfulShading-Accent31"/>
        <w:numPr>
          <w:ilvl w:val="0"/>
          <w:numId w:val="17"/>
        </w:numPr>
        <w:spacing w:before="120" w:after="120"/>
        <w:jc w:val="both"/>
        <w:rPr>
          <w:rFonts w:ascii="Frankfurter Com" w:hAnsi="Frankfurter Com"/>
          <w:b/>
          <w:sz w:val="26"/>
          <w:szCs w:val="26"/>
        </w:rPr>
      </w:pPr>
      <w:r w:rsidRPr="008A2C13">
        <w:rPr>
          <w:rFonts w:ascii="Frankfurter Com" w:hAnsi="Frankfurter Com"/>
          <w:b/>
          <w:sz w:val="26"/>
          <w:szCs w:val="26"/>
        </w:rPr>
        <w:t>SAFE FOOD HANDLING POLICY</w:t>
      </w:r>
    </w:p>
    <w:p w14:paraId="6C2EC219" w14:textId="77777777" w:rsidR="008A2C13" w:rsidRPr="008A2C13" w:rsidRDefault="008A2C13" w:rsidP="008A2C13">
      <w:pPr>
        <w:pStyle w:val="ColorfulShading-Accent31"/>
        <w:spacing w:before="120" w:after="120"/>
        <w:ind w:left="0"/>
        <w:jc w:val="both"/>
        <w:rPr>
          <w:rFonts w:ascii="Frankfurter Com" w:hAnsi="Frankfurter Com"/>
          <w:b/>
          <w:sz w:val="26"/>
          <w:szCs w:val="26"/>
        </w:rPr>
      </w:pPr>
    </w:p>
    <w:p w14:paraId="58D93C35" w14:textId="77777777" w:rsidR="007F0C42" w:rsidRPr="008A2C13" w:rsidRDefault="007F0C42" w:rsidP="00195E70">
      <w:pPr>
        <w:pStyle w:val="ColorfulShading-Accent31"/>
        <w:numPr>
          <w:ilvl w:val="0"/>
          <w:numId w:val="17"/>
        </w:numPr>
        <w:spacing w:before="120" w:after="120"/>
        <w:jc w:val="both"/>
        <w:rPr>
          <w:rFonts w:ascii="Frankfurter Com" w:hAnsi="Frankfurter Com"/>
          <w:sz w:val="26"/>
          <w:szCs w:val="26"/>
        </w:rPr>
      </w:pPr>
      <w:r w:rsidRPr="008A2C13">
        <w:rPr>
          <w:rFonts w:ascii="Frankfurter Com" w:hAnsi="Frankfurter Com"/>
          <w:b/>
          <w:sz w:val="26"/>
          <w:szCs w:val="26"/>
        </w:rPr>
        <w:t>SOCIAL MEDIA POLICY</w:t>
      </w:r>
    </w:p>
    <w:p w14:paraId="20E7924D" w14:textId="77777777" w:rsidR="007F0C42" w:rsidRPr="001373E5" w:rsidRDefault="007F0C42" w:rsidP="007F0C42">
      <w:pPr>
        <w:spacing w:before="120"/>
        <w:jc w:val="both"/>
        <w:rPr>
          <w:rFonts w:ascii="Cambria" w:hAnsi="Cambria"/>
          <w:b/>
          <w:noProof/>
          <w:sz w:val="44"/>
          <w:szCs w:val="24"/>
          <w:lang w:val="en-US"/>
        </w:rPr>
      </w:pPr>
      <w:r>
        <w:rPr>
          <w:rFonts w:ascii="Calibri" w:hAnsi="Calibri" w:cs="Tahoma"/>
          <w:b/>
          <w:bCs/>
          <w:iCs/>
          <w:sz w:val="22"/>
        </w:rPr>
        <w:br w:type="page"/>
      </w:r>
      <w:r>
        <w:rPr>
          <w:rFonts w:ascii="Cambria" w:hAnsi="Cambria"/>
          <w:b/>
          <w:noProof/>
          <w:sz w:val="44"/>
          <w:szCs w:val="24"/>
          <w:lang w:val="en-US"/>
        </w:rPr>
        <w:lastRenderedPageBreak/>
        <w:t xml:space="preserve">1. </w:t>
      </w:r>
      <w:r w:rsidRPr="008A2C13">
        <w:rPr>
          <w:rFonts w:ascii="Frankfurter Com" w:hAnsi="Frankfurter Com"/>
          <w:b/>
          <w:noProof/>
          <w:sz w:val="44"/>
          <w:szCs w:val="24"/>
          <w:lang w:val="en-US"/>
        </w:rPr>
        <w:t>About OzHarvest</w:t>
      </w:r>
    </w:p>
    <w:p w14:paraId="6EE44DAA" w14:textId="77777777" w:rsidR="001B66CE" w:rsidRDefault="001B66CE" w:rsidP="007F0C42">
      <w:pPr>
        <w:spacing w:before="120"/>
        <w:jc w:val="both"/>
        <w:rPr>
          <w:rFonts w:ascii="Calibri" w:hAnsi="Calibri" w:cs="Cambria"/>
          <w:b/>
          <w:sz w:val="22"/>
          <w:lang w:eastAsia="en-AU"/>
        </w:rPr>
      </w:pPr>
    </w:p>
    <w:p w14:paraId="47846DB7" w14:textId="77777777" w:rsidR="007F0C42" w:rsidRPr="001373E5" w:rsidRDefault="007F0C42" w:rsidP="007F0C42">
      <w:pPr>
        <w:spacing w:before="120"/>
        <w:jc w:val="both"/>
        <w:rPr>
          <w:rFonts w:ascii="Calibri" w:hAnsi="Calibri" w:cs="Cambria"/>
          <w:b/>
          <w:sz w:val="22"/>
          <w:lang w:eastAsia="en-AU"/>
        </w:rPr>
      </w:pPr>
      <w:r w:rsidRPr="001373E5">
        <w:rPr>
          <w:rFonts w:ascii="Calibri" w:hAnsi="Calibri" w:cs="Cambria"/>
          <w:b/>
          <w:sz w:val="22"/>
          <w:lang w:eastAsia="en-AU"/>
        </w:rPr>
        <w:t>1.1</w:t>
      </w:r>
      <w:r>
        <w:rPr>
          <w:rFonts w:ascii="Calibri" w:hAnsi="Calibri" w:cs="Cambria"/>
          <w:b/>
          <w:sz w:val="22"/>
          <w:lang w:eastAsia="en-AU"/>
        </w:rPr>
        <w:t xml:space="preserve"> </w:t>
      </w:r>
      <w:r>
        <w:rPr>
          <w:rFonts w:ascii="Calibri" w:hAnsi="Calibri" w:cs="Cambria"/>
          <w:b/>
          <w:sz w:val="22"/>
          <w:lang w:eastAsia="en-AU"/>
        </w:rPr>
        <w:tab/>
        <w:t>OUR PURPOSE</w:t>
      </w:r>
    </w:p>
    <w:p w14:paraId="3E71E22B" w14:textId="77777777" w:rsidR="005052C8" w:rsidRDefault="008A2C13" w:rsidP="00377D2A">
      <w:pPr>
        <w:spacing w:before="120"/>
        <w:jc w:val="both"/>
        <w:rPr>
          <w:rFonts w:ascii="Calibri" w:hAnsi="Calibri" w:cs="Cambria"/>
          <w:sz w:val="22"/>
          <w:lang w:eastAsia="en-AU"/>
        </w:rPr>
      </w:pPr>
      <w:r>
        <w:rPr>
          <w:rFonts w:ascii="Calibri" w:hAnsi="Calibri" w:cs="Cambria"/>
          <w:sz w:val="22"/>
          <w:lang w:eastAsia="en-AU"/>
        </w:rPr>
        <w:t xml:space="preserve">Our core purpose is to </w:t>
      </w:r>
      <w:r w:rsidR="005052C8">
        <w:rPr>
          <w:rFonts w:ascii="Calibri" w:hAnsi="Calibri" w:cs="Cambria"/>
          <w:sz w:val="22"/>
          <w:lang w:eastAsia="en-AU"/>
        </w:rPr>
        <w:t>N</w:t>
      </w:r>
      <w:r>
        <w:rPr>
          <w:rFonts w:ascii="Calibri" w:hAnsi="Calibri" w:cs="Cambria"/>
          <w:sz w:val="22"/>
          <w:lang w:eastAsia="en-AU"/>
        </w:rPr>
        <w:t>ourish</w:t>
      </w:r>
      <w:r w:rsidR="007F0C42" w:rsidRPr="000716E8">
        <w:rPr>
          <w:rFonts w:ascii="Calibri" w:hAnsi="Calibri" w:cs="Cambria"/>
          <w:sz w:val="22"/>
          <w:lang w:eastAsia="en-AU"/>
        </w:rPr>
        <w:t xml:space="preserve"> </w:t>
      </w:r>
      <w:r w:rsidR="005052C8">
        <w:rPr>
          <w:rFonts w:ascii="Calibri" w:hAnsi="Calibri" w:cs="Cambria"/>
          <w:sz w:val="22"/>
          <w:lang w:eastAsia="en-AU"/>
        </w:rPr>
        <w:t>O</w:t>
      </w:r>
      <w:r w:rsidR="007F0C42" w:rsidRPr="000716E8">
        <w:rPr>
          <w:rFonts w:ascii="Calibri" w:hAnsi="Calibri" w:cs="Cambria"/>
          <w:sz w:val="22"/>
          <w:lang w:eastAsia="en-AU"/>
        </w:rPr>
        <w:t xml:space="preserve">ur </w:t>
      </w:r>
      <w:r w:rsidR="005052C8">
        <w:rPr>
          <w:rFonts w:ascii="Calibri" w:hAnsi="Calibri" w:cs="Cambria"/>
          <w:sz w:val="22"/>
          <w:lang w:eastAsia="en-AU"/>
        </w:rPr>
        <w:t>C</w:t>
      </w:r>
      <w:r w:rsidR="007F0C42" w:rsidRPr="000716E8">
        <w:rPr>
          <w:rFonts w:ascii="Calibri" w:hAnsi="Calibri" w:cs="Cambria"/>
          <w:sz w:val="22"/>
          <w:lang w:eastAsia="en-AU"/>
        </w:rPr>
        <w:t>ountry</w:t>
      </w:r>
      <w:r w:rsidR="00377D2A">
        <w:rPr>
          <w:rFonts w:ascii="Calibri" w:hAnsi="Calibri" w:cs="Cambria"/>
          <w:sz w:val="22"/>
          <w:lang w:eastAsia="en-AU"/>
        </w:rPr>
        <w:t xml:space="preserve">. </w:t>
      </w:r>
    </w:p>
    <w:p w14:paraId="31FE598C" w14:textId="77777777" w:rsidR="00377D2A" w:rsidRDefault="00377D2A" w:rsidP="00377D2A">
      <w:pPr>
        <w:spacing w:before="120"/>
        <w:jc w:val="both"/>
        <w:rPr>
          <w:rFonts w:ascii="Calibri" w:hAnsi="Calibri" w:cs="Cambria"/>
          <w:sz w:val="22"/>
          <w:lang w:eastAsia="en-AU"/>
        </w:rPr>
      </w:pPr>
      <w:r>
        <w:rPr>
          <w:rFonts w:ascii="Calibri" w:hAnsi="Calibri" w:cs="Cambria"/>
          <w:sz w:val="22"/>
          <w:lang w:eastAsia="en-AU"/>
        </w:rPr>
        <w:t>We aim to achieve this via our four key pillars of</w:t>
      </w:r>
    </w:p>
    <w:p w14:paraId="05BE261B" w14:textId="77777777" w:rsidR="00377D2A" w:rsidRDefault="00377D2A" w:rsidP="00377D2A">
      <w:pPr>
        <w:pStyle w:val="ListParagraph"/>
        <w:numPr>
          <w:ilvl w:val="0"/>
          <w:numId w:val="33"/>
        </w:numPr>
        <w:spacing w:before="120"/>
        <w:jc w:val="both"/>
        <w:rPr>
          <w:rFonts w:ascii="Calibri" w:hAnsi="Calibri" w:cs="Cambria"/>
          <w:sz w:val="22"/>
          <w:lang w:eastAsia="en-AU"/>
        </w:rPr>
      </w:pPr>
      <w:r>
        <w:rPr>
          <w:rFonts w:ascii="Calibri" w:hAnsi="Calibri" w:cs="Cambria"/>
          <w:sz w:val="22"/>
          <w:lang w:eastAsia="en-AU"/>
        </w:rPr>
        <w:t>Food Rescue</w:t>
      </w:r>
    </w:p>
    <w:p w14:paraId="6AC88FE8" w14:textId="77777777" w:rsidR="00377D2A" w:rsidRPr="00377D2A" w:rsidRDefault="00377D2A" w:rsidP="00377D2A">
      <w:pPr>
        <w:pStyle w:val="ListParagraph"/>
        <w:numPr>
          <w:ilvl w:val="0"/>
          <w:numId w:val="33"/>
        </w:numPr>
        <w:spacing w:before="120"/>
        <w:jc w:val="both"/>
        <w:rPr>
          <w:rFonts w:ascii="Calibri" w:hAnsi="Calibri" w:cs="Cambria"/>
          <w:sz w:val="22"/>
          <w:lang w:eastAsia="en-AU"/>
        </w:rPr>
      </w:pPr>
      <w:r>
        <w:rPr>
          <w:rFonts w:ascii="Calibri" w:hAnsi="Calibri" w:cs="Cambria"/>
          <w:sz w:val="22"/>
          <w:lang w:eastAsia="en-AU"/>
        </w:rPr>
        <w:t>Education</w:t>
      </w:r>
    </w:p>
    <w:p w14:paraId="2B4596AB" w14:textId="77777777" w:rsidR="00377D2A" w:rsidRDefault="00377D2A" w:rsidP="00377D2A">
      <w:pPr>
        <w:pStyle w:val="ListParagraph"/>
        <w:numPr>
          <w:ilvl w:val="0"/>
          <w:numId w:val="33"/>
        </w:numPr>
        <w:spacing w:before="120"/>
        <w:jc w:val="both"/>
        <w:rPr>
          <w:rFonts w:ascii="Calibri" w:hAnsi="Calibri" w:cs="Cambria"/>
          <w:sz w:val="22"/>
          <w:lang w:eastAsia="en-AU"/>
        </w:rPr>
      </w:pPr>
      <w:r>
        <w:rPr>
          <w:rFonts w:ascii="Calibri" w:hAnsi="Calibri" w:cs="Cambria"/>
          <w:sz w:val="22"/>
          <w:lang w:eastAsia="en-AU"/>
        </w:rPr>
        <w:t>Engagement</w:t>
      </w:r>
    </w:p>
    <w:p w14:paraId="27B1DA71" w14:textId="77777777" w:rsidR="00377D2A" w:rsidRPr="00377D2A" w:rsidRDefault="00377D2A" w:rsidP="00377D2A">
      <w:pPr>
        <w:pStyle w:val="ListParagraph"/>
        <w:numPr>
          <w:ilvl w:val="0"/>
          <w:numId w:val="33"/>
        </w:numPr>
        <w:spacing w:before="120"/>
        <w:jc w:val="both"/>
        <w:rPr>
          <w:rFonts w:ascii="Calibri" w:hAnsi="Calibri" w:cs="Cambria"/>
          <w:sz w:val="22"/>
          <w:lang w:eastAsia="en-AU"/>
        </w:rPr>
      </w:pPr>
      <w:r>
        <w:rPr>
          <w:rFonts w:ascii="Calibri" w:hAnsi="Calibri" w:cs="Cambria"/>
          <w:sz w:val="22"/>
          <w:lang w:eastAsia="en-AU"/>
        </w:rPr>
        <w:t>Innovation</w:t>
      </w:r>
    </w:p>
    <w:p w14:paraId="6D15DCFE" w14:textId="77777777" w:rsidR="001B66CE" w:rsidRDefault="001B66CE" w:rsidP="007F0C42">
      <w:pPr>
        <w:spacing w:before="120"/>
        <w:jc w:val="both"/>
        <w:rPr>
          <w:rFonts w:ascii="Calibri" w:hAnsi="Calibri" w:cs="Cambria"/>
          <w:b/>
          <w:sz w:val="22"/>
          <w:lang w:eastAsia="en-AU"/>
        </w:rPr>
      </w:pPr>
    </w:p>
    <w:p w14:paraId="7ACBE219" w14:textId="77777777" w:rsidR="007F0C42" w:rsidRPr="001373E5" w:rsidRDefault="007F0C42" w:rsidP="007F0C42">
      <w:pPr>
        <w:spacing w:before="120"/>
        <w:jc w:val="both"/>
        <w:rPr>
          <w:rFonts w:ascii="Calibri" w:hAnsi="Calibri" w:cs="Cambria"/>
          <w:b/>
          <w:sz w:val="22"/>
          <w:lang w:eastAsia="en-AU"/>
        </w:rPr>
      </w:pPr>
      <w:r w:rsidRPr="001373E5">
        <w:rPr>
          <w:rFonts w:ascii="Calibri" w:hAnsi="Calibri" w:cs="Cambria"/>
          <w:b/>
          <w:sz w:val="22"/>
          <w:lang w:eastAsia="en-AU"/>
        </w:rPr>
        <w:t xml:space="preserve">1.2 </w:t>
      </w:r>
      <w:r>
        <w:rPr>
          <w:rFonts w:ascii="Calibri" w:hAnsi="Calibri" w:cs="Cambria"/>
          <w:b/>
          <w:sz w:val="22"/>
          <w:lang w:eastAsia="en-AU"/>
        </w:rPr>
        <w:tab/>
        <w:t>OUR GOALS</w:t>
      </w:r>
    </w:p>
    <w:p w14:paraId="7AADD396" w14:textId="77777777" w:rsidR="007F0C42" w:rsidRPr="000835F8" w:rsidRDefault="007F0C42" w:rsidP="007F0C42">
      <w:pPr>
        <w:numPr>
          <w:ilvl w:val="0"/>
          <w:numId w:val="2"/>
        </w:numPr>
        <w:spacing w:before="120"/>
        <w:jc w:val="both"/>
        <w:rPr>
          <w:rFonts w:ascii="Calibri" w:hAnsi="Calibri" w:cs="Cambria"/>
          <w:sz w:val="22"/>
          <w:lang w:eastAsia="en-AU"/>
        </w:rPr>
      </w:pPr>
      <w:r>
        <w:rPr>
          <w:rFonts w:ascii="Calibri" w:hAnsi="Calibri" w:cs="Cambria"/>
          <w:sz w:val="22"/>
          <w:lang w:eastAsia="en-AU"/>
        </w:rPr>
        <w:t>Eliminate hunger and food waste</w:t>
      </w:r>
      <w:r w:rsidRPr="000716E8">
        <w:rPr>
          <w:rFonts w:ascii="Calibri" w:hAnsi="Calibri" w:cs="Cambria"/>
          <w:sz w:val="22"/>
          <w:lang w:eastAsia="en-AU"/>
        </w:rPr>
        <w:t xml:space="preserve"> through the redistribution of excess food.</w:t>
      </w:r>
    </w:p>
    <w:p w14:paraId="799B2118" w14:textId="77777777" w:rsidR="007F0C42" w:rsidRDefault="007F0C42" w:rsidP="007F0C42">
      <w:pPr>
        <w:numPr>
          <w:ilvl w:val="0"/>
          <w:numId w:val="2"/>
        </w:numPr>
        <w:spacing w:before="120"/>
        <w:jc w:val="both"/>
        <w:rPr>
          <w:rFonts w:ascii="Calibri" w:hAnsi="Calibri" w:cs="Cambria"/>
          <w:sz w:val="22"/>
          <w:lang w:eastAsia="en-AU"/>
        </w:rPr>
      </w:pPr>
      <w:r w:rsidRPr="000716E8">
        <w:rPr>
          <w:rFonts w:ascii="Calibri" w:hAnsi="Calibri" w:cs="Cambria"/>
          <w:sz w:val="22"/>
          <w:lang w:eastAsia="en-AU"/>
        </w:rPr>
        <w:t>E</w:t>
      </w:r>
      <w:r w:rsidR="00BB507B">
        <w:rPr>
          <w:rFonts w:ascii="Calibri" w:hAnsi="Calibri" w:cs="Cambria"/>
          <w:sz w:val="22"/>
          <w:lang w:eastAsia="en-AU"/>
        </w:rPr>
        <w:t>quip</w:t>
      </w:r>
      <w:r w:rsidRPr="000716E8">
        <w:rPr>
          <w:rFonts w:ascii="Calibri" w:hAnsi="Calibri" w:cs="Cambria"/>
          <w:sz w:val="22"/>
          <w:lang w:eastAsia="en-AU"/>
        </w:rPr>
        <w:t xml:space="preserve"> </w:t>
      </w:r>
      <w:r w:rsidR="00377D2A">
        <w:rPr>
          <w:rFonts w:ascii="Calibri" w:hAnsi="Calibri" w:cs="Cambria"/>
          <w:sz w:val="22"/>
          <w:lang w:eastAsia="en-AU"/>
        </w:rPr>
        <w:t>others</w:t>
      </w:r>
      <w:r w:rsidR="00BB507B">
        <w:rPr>
          <w:rFonts w:ascii="Calibri" w:hAnsi="Calibri" w:cs="Cambria"/>
          <w:sz w:val="22"/>
          <w:lang w:eastAsia="en-AU"/>
        </w:rPr>
        <w:t xml:space="preserve"> with</w:t>
      </w:r>
      <w:r w:rsidR="00377D2A">
        <w:rPr>
          <w:rFonts w:ascii="Calibri" w:hAnsi="Calibri" w:cs="Cambria"/>
          <w:sz w:val="22"/>
          <w:lang w:eastAsia="en-AU"/>
        </w:rPr>
        <w:t xml:space="preserve"> the tools to lead a healthy and sustainable life</w:t>
      </w:r>
    </w:p>
    <w:p w14:paraId="4F517C72" w14:textId="77777777" w:rsidR="00377D2A" w:rsidRPr="000835F8" w:rsidRDefault="00377D2A" w:rsidP="007F0C42">
      <w:pPr>
        <w:numPr>
          <w:ilvl w:val="0"/>
          <w:numId w:val="2"/>
        </w:numPr>
        <w:spacing w:before="120"/>
        <w:jc w:val="both"/>
        <w:rPr>
          <w:rFonts w:ascii="Calibri" w:hAnsi="Calibri" w:cs="Cambria"/>
          <w:sz w:val="22"/>
          <w:lang w:eastAsia="en-AU"/>
        </w:rPr>
      </w:pPr>
      <w:r>
        <w:rPr>
          <w:rFonts w:ascii="Calibri" w:hAnsi="Calibri" w:cs="Cambria"/>
          <w:sz w:val="22"/>
          <w:lang w:eastAsia="en-AU"/>
        </w:rPr>
        <w:t xml:space="preserve">Educate </w:t>
      </w:r>
      <w:r w:rsidR="00BB507B">
        <w:rPr>
          <w:rFonts w:ascii="Calibri" w:hAnsi="Calibri" w:cs="Cambria"/>
          <w:sz w:val="22"/>
          <w:lang w:eastAsia="en-AU"/>
        </w:rPr>
        <w:t>people about</w:t>
      </w:r>
      <w:r>
        <w:rPr>
          <w:rFonts w:ascii="Calibri" w:hAnsi="Calibri" w:cs="Cambria"/>
          <w:sz w:val="22"/>
          <w:lang w:eastAsia="en-AU"/>
        </w:rPr>
        <w:t xml:space="preserve"> the importance of reducing food waste</w:t>
      </w:r>
    </w:p>
    <w:p w14:paraId="041FFC75" w14:textId="77777777" w:rsidR="007F0C42" w:rsidRPr="000835F8" w:rsidRDefault="007F0C42" w:rsidP="007F0C42">
      <w:pPr>
        <w:numPr>
          <w:ilvl w:val="0"/>
          <w:numId w:val="2"/>
        </w:numPr>
        <w:spacing w:before="120"/>
        <w:jc w:val="both"/>
        <w:rPr>
          <w:rFonts w:ascii="Calibri" w:hAnsi="Calibri" w:cs="Cambria"/>
          <w:sz w:val="22"/>
          <w:lang w:eastAsia="en-AU"/>
        </w:rPr>
      </w:pPr>
      <w:r w:rsidRPr="000716E8">
        <w:rPr>
          <w:rFonts w:ascii="Calibri" w:hAnsi="Calibri" w:cs="Cambria"/>
          <w:sz w:val="22"/>
          <w:lang w:eastAsia="en-AU"/>
        </w:rPr>
        <w:t xml:space="preserve">Embrace community support by offering a range of opportunities to engage with </w:t>
      </w:r>
      <w:r w:rsidR="00BB507B">
        <w:rPr>
          <w:rFonts w:ascii="Calibri" w:hAnsi="Calibri" w:cs="Cambria"/>
          <w:sz w:val="22"/>
          <w:lang w:eastAsia="en-AU"/>
        </w:rPr>
        <w:t>OzHarvest</w:t>
      </w:r>
      <w:r w:rsidRPr="000716E8">
        <w:rPr>
          <w:rFonts w:ascii="Calibri" w:hAnsi="Calibri" w:cs="Cambria"/>
          <w:sz w:val="22"/>
          <w:lang w:eastAsia="en-AU"/>
        </w:rPr>
        <w:t>.</w:t>
      </w:r>
    </w:p>
    <w:p w14:paraId="5A24BC37" w14:textId="77777777" w:rsidR="007F0C42" w:rsidRPr="000835F8" w:rsidRDefault="007F0C42" w:rsidP="007F0C42">
      <w:pPr>
        <w:numPr>
          <w:ilvl w:val="0"/>
          <w:numId w:val="2"/>
        </w:numPr>
        <w:spacing w:before="120"/>
        <w:jc w:val="both"/>
        <w:rPr>
          <w:rFonts w:ascii="Calibri" w:hAnsi="Calibri" w:cs="Cambria"/>
          <w:sz w:val="22"/>
          <w:lang w:eastAsia="en-AU"/>
        </w:rPr>
      </w:pPr>
      <w:r w:rsidRPr="000716E8">
        <w:rPr>
          <w:rFonts w:ascii="Calibri" w:hAnsi="Calibri" w:cs="Cambria"/>
          <w:sz w:val="22"/>
          <w:lang w:eastAsia="en-AU"/>
        </w:rPr>
        <w:t>Provide a framework for food rescue that can be replicated.</w:t>
      </w:r>
    </w:p>
    <w:p w14:paraId="4E556E29" w14:textId="77777777" w:rsidR="007F0C42" w:rsidRDefault="007F0C42" w:rsidP="007F0C42">
      <w:pPr>
        <w:numPr>
          <w:ilvl w:val="0"/>
          <w:numId w:val="2"/>
        </w:numPr>
        <w:spacing w:before="120"/>
        <w:jc w:val="both"/>
        <w:rPr>
          <w:rFonts w:ascii="Calibri" w:hAnsi="Calibri" w:cs="Cambria"/>
          <w:sz w:val="22"/>
          <w:lang w:eastAsia="en-AU"/>
        </w:rPr>
      </w:pPr>
      <w:r w:rsidRPr="000716E8">
        <w:rPr>
          <w:rFonts w:ascii="Calibri" w:hAnsi="Calibri" w:cs="Cambria"/>
          <w:sz w:val="22"/>
          <w:lang w:eastAsia="en-AU"/>
        </w:rPr>
        <w:t>Protect and improve the environment through all our actions.</w:t>
      </w:r>
    </w:p>
    <w:p w14:paraId="3E6FEF1D" w14:textId="77777777" w:rsidR="00377D2A" w:rsidRPr="000835F8" w:rsidRDefault="00377D2A" w:rsidP="00377D2A">
      <w:pPr>
        <w:spacing w:before="120"/>
        <w:ind w:left="720"/>
        <w:jc w:val="both"/>
        <w:rPr>
          <w:rFonts w:ascii="Calibri" w:hAnsi="Calibri" w:cs="Cambria"/>
          <w:sz w:val="22"/>
          <w:lang w:eastAsia="en-AU"/>
        </w:rPr>
      </w:pPr>
    </w:p>
    <w:p w14:paraId="67350BAB" w14:textId="77777777" w:rsidR="007F0C42" w:rsidRPr="001373E5" w:rsidRDefault="007F0C42" w:rsidP="007F0C42">
      <w:pPr>
        <w:spacing w:before="120"/>
        <w:jc w:val="both"/>
        <w:rPr>
          <w:rFonts w:ascii="Calibri" w:hAnsi="Calibri" w:cs="Cambria"/>
          <w:b/>
          <w:sz w:val="22"/>
          <w:lang w:eastAsia="en-AU"/>
        </w:rPr>
      </w:pPr>
      <w:r>
        <w:rPr>
          <w:rFonts w:ascii="Calibri" w:hAnsi="Calibri" w:cs="Cambria"/>
          <w:b/>
          <w:sz w:val="22"/>
          <w:lang w:eastAsia="en-AU"/>
        </w:rPr>
        <w:t>1.3</w:t>
      </w:r>
      <w:r>
        <w:rPr>
          <w:rFonts w:ascii="Calibri" w:hAnsi="Calibri" w:cs="Cambria"/>
          <w:b/>
          <w:sz w:val="22"/>
          <w:lang w:eastAsia="en-AU"/>
        </w:rPr>
        <w:tab/>
        <w:t>OUR ACTIVITIES</w:t>
      </w:r>
    </w:p>
    <w:p w14:paraId="790D7AAE" w14:textId="77777777" w:rsidR="007F0C42" w:rsidRPr="000716E8" w:rsidRDefault="007F0C42" w:rsidP="007F0C42">
      <w:pPr>
        <w:spacing w:before="120"/>
        <w:jc w:val="both"/>
        <w:rPr>
          <w:rFonts w:ascii="Calibri" w:hAnsi="Calibri"/>
          <w:sz w:val="22"/>
        </w:rPr>
      </w:pPr>
      <w:r w:rsidRPr="000716E8">
        <w:rPr>
          <w:rFonts w:ascii="Calibri" w:hAnsi="Calibri"/>
          <w:sz w:val="22"/>
        </w:rPr>
        <w:t>OzHarvest rescues quality excess food, which would otherwise be discarded.  This excess food is distributed, at no cost, to charities providing much needed assistance to men, women and children.</w:t>
      </w:r>
    </w:p>
    <w:p w14:paraId="15286411" w14:textId="77777777" w:rsidR="007F0C42" w:rsidRPr="000716E8" w:rsidRDefault="007F0C42" w:rsidP="007F0C42">
      <w:pPr>
        <w:spacing w:before="120"/>
        <w:jc w:val="both"/>
        <w:rPr>
          <w:rFonts w:ascii="Calibri" w:hAnsi="Calibri"/>
          <w:sz w:val="22"/>
        </w:rPr>
      </w:pPr>
      <w:r w:rsidRPr="000716E8">
        <w:rPr>
          <w:rFonts w:ascii="Calibri" w:hAnsi="Calibri"/>
          <w:sz w:val="22"/>
        </w:rPr>
        <w:t xml:space="preserve">We are the </w:t>
      </w:r>
      <w:r w:rsidR="00BB507B">
        <w:rPr>
          <w:rFonts w:ascii="Calibri" w:hAnsi="Calibri"/>
          <w:sz w:val="22"/>
        </w:rPr>
        <w:t>leading</w:t>
      </w:r>
      <w:r w:rsidRPr="000716E8">
        <w:rPr>
          <w:rFonts w:ascii="Calibri" w:hAnsi="Calibri"/>
          <w:sz w:val="22"/>
        </w:rPr>
        <w:t xml:space="preserve"> food rescue organisation in Australia colle</w:t>
      </w:r>
      <w:r>
        <w:rPr>
          <w:rFonts w:ascii="Calibri" w:hAnsi="Calibri"/>
          <w:sz w:val="22"/>
        </w:rPr>
        <w:t>cting food from all types of lic</w:t>
      </w:r>
      <w:r w:rsidRPr="000716E8">
        <w:rPr>
          <w:rFonts w:ascii="Calibri" w:hAnsi="Calibri"/>
          <w:sz w:val="22"/>
        </w:rPr>
        <w:t>en</w:t>
      </w:r>
      <w:r>
        <w:rPr>
          <w:rFonts w:ascii="Calibri" w:hAnsi="Calibri"/>
          <w:sz w:val="22"/>
        </w:rPr>
        <w:t>s</w:t>
      </w:r>
      <w:r w:rsidRPr="000716E8">
        <w:rPr>
          <w:rFonts w:ascii="Calibri" w:hAnsi="Calibri"/>
          <w:sz w:val="22"/>
        </w:rPr>
        <w:t>ed food providers including: fruit and vegetable markets, supermarkets, wholesalers, corporate events, catering companies, distributors, warehouses, shops, delis, film and TV shoots and restaurants.</w:t>
      </w:r>
    </w:p>
    <w:p w14:paraId="4993A795" w14:textId="77777777" w:rsidR="007F0C42" w:rsidRPr="000716E8" w:rsidRDefault="007F0C42" w:rsidP="007F0C42">
      <w:pPr>
        <w:spacing w:before="120"/>
        <w:jc w:val="both"/>
        <w:rPr>
          <w:rFonts w:ascii="Calibri" w:hAnsi="Calibri"/>
          <w:sz w:val="22"/>
        </w:rPr>
      </w:pPr>
      <w:r w:rsidRPr="000716E8">
        <w:rPr>
          <w:rFonts w:ascii="Calibri" w:hAnsi="Calibri"/>
          <w:sz w:val="22"/>
        </w:rPr>
        <w:t xml:space="preserve">The food we collect is immediately redistributed - we </w:t>
      </w:r>
      <w:r w:rsidR="00377D2A">
        <w:rPr>
          <w:rFonts w:ascii="Calibri" w:hAnsi="Calibri"/>
          <w:sz w:val="22"/>
        </w:rPr>
        <w:t xml:space="preserve">do no </w:t>
      </w:r>
      <w:r w:rsidRPr="000716E8">
        <w:rPr>
          <w:rFonts w:ascii="Calibri" w:hAnsi="Calibri"/>
          <w:sz w:val="22"/>
        </w:rPr>
        <w:t>repackage it and we have no surplus.</w:t>
      </w:r>
    </w:p>
    <w:p w14:paraId="4090DCF0" w14:textId="77777777" w:rsidR="007F0C42" w:rsidRPr="000835F8" w:rsidRDefault="007F0C42" w:rsidP="007F0C42">
      <w:pPr>
        <w:spacing w:before="120"/>
        <w:jc w:val="both"/>
        <w:rPr>
          <w:rFonts w:ascii="Calibri" w:hAnsi="Calibri"/>
          <w:b/>
          <w:sz w:val="22"/>
        </w:rPr>
      </w:pPr>
      <w:r w:rsidRPr="000716E8">
        <w:rPr>
          <w:rFonts w:ascii="Calibri" w:hAnsi="Calibri"/>
          <w:sz w:val="22"/>
        </w:rPr>
        <w:t xml:space="preserve">Since we began operations </w:t>
      </w:r>
      <w:r w:rsidRPr="00271843">
        <w:rPr>
          <w:rFonts w:ascii="Calibri" w:hAnsi="Calibri"/>
          <w:sz w:val="22"/>
        </w:rPr>
        <w:t>in late 2004 we have delivered million</w:t>
      </w:r>
      <w:r w:rsidR="00BB507B">
        <w:rPr>
          <w:rFonts w:ascii="Calibri" w:hAnsi="Calibri"/>
          <w:sz w:val="22"/>
        </w:rPr>
        <w:t>s of</w:t>
      </w:r>
      <w:r w:rsidRPr="00271843">
        <w:rPr>
          <w:rFonts w:ascii="Calibri" w:hAnsi="Calibri"/>
          <w:sz w:val="22"/>
        </w:rPr>
        <w:t xml:space="preserve"> meals</w:t>
      </w:r>
      <w:r w:rsidR="00BB507B">
        <w:rPr>
          <w:rFonts w:ascii="Calibri" w:hAnsi="Calibri"/>
          <w:sz w:val="22"/>
        </w:rPr>
        <w:t xml:space="preserve"> to people in need and</w:t>
      </w:r>
      <w:r w:rsidRPr="00271843">
        <w:rPr>
          <w:rFonts w:ascii="Calibri" w:hAnsi="Calibri"/>
          <w:sz w:val="22"/>
        </w:rPr>
        <w:t xml:space="preserve"> divert</w:t>
      </w:r>
      <w:r w:rsidR="00BB507B">
        <w:rPr>
          <w:rFonts w:ascii="Calibri" w:hAnsi="Calibri"/>
          <w:sz w:val="22"/>
        </w:rPr>
        <w:t>ed</w:t>
      </w:r>
      <w:r w:rsidRPr="00271843">
        <w:rPr>
          <w:rFonts w:ascii="Calibri" w:hAnsi="Calibri"/>
          <w:sz w:val="22"/>
        </w:rPr>
        <w:t xml:space="preserve"> </w:t>
      </w:r>
      <w:r w:rsidR="00BB507B">
        <w:rPr>
          <w:rFonts w:ascii="Calibri" w:hAnsi="Calibri"/>
          <w:sz w:val="22"/>
        </w:rPr>
        <w:t xml:space="preserve">thousands of tonnes </w:t>
      </w:r>
      <w:r w:rsidRPr="00271843">
        <w:rPr>
          <w:rFonts w:ascii="Calibri" w:hAnsi="Calibri"/>
          <w:sz w:val="22"/>
        </w:rPr>
        <w:t>of good food from landfill.</w:t>
      </w:r>
      <w:r w:rsidRPr="000716E8">
        <w:rPr>
          <w:rFonts w:ascii="Calibri" w:hAnsi="Calibri"/>
          <w:sz w:val="22"/>
        </w:rPr>
        <w:t xml:space="preserve"> </w:t>
      </w:r>
    </w:p>
    <w:p w14:paraId="1078CCEA" w14:textId="77777777" w:rsidR="007F0C42" w:rsidRPr="000835F8" w:rsidRDefault="007F0C42" w:rsidP="007F0C42">
      <w:pPr>
        <w:spacing w:before="120"/>
        <w:jc w:val="both"/>
        <w:rPr>
          <w:rFonts w:ascii="Calibri" w:hAnsi="Calibri"/>
          <w:sz w:val="22"/>
        </w:rPr>
      </w:pPr>
      <w:r w:rsidRPr="000716E8">
        <w:rPr>
          <w:rFonts w:ascii="Calibri" w:hAnsi="Calibri"/>
          <w:sz w:val="22"/>
        </w:rPr>
        <w:t xml:space="preserve">OzHarvest operates </w:t>
      </w:r>
      <w:r w:rsidR="00BB507B">
        <w:rPr>
          <w:rFonts w:ascii="Calibri" w:hAnsi="Calibri"/>
          <w:sz w:val="22"/>
        </w:rPr>
        <w:t xml:space="preserve">nationally </w:t>
      </w:r>
      <w:r w:rsidRPr="000716E8">
        <w:rPr>
          <w:rFonts w:ascii="Calibri" w:hAnsi="Calibri"/>
          <w:sz w:val="22"/>
        </w:rPr>
        <w:t>in Adelaide, Brisbane, Newcastle</w:t>
      </w:r>
      <w:r w:rsidR="00957406">
        <w:rPr>
          <w:rFonts w:ascii="Calibri" w:hAnsi="Calibri"/>
          <w:sz w:val="22"/>
        </w:rPr>
        <w:t>, Melbourne</w:t>
      </w:r>
      <w:r w:rsidR="00920985">
        <w:rPr>
          <w:rFonts w:ascii="Calibri" w:hAnsi="Calibri"/>
          <w:sz w:val="22"/>
        </w:rPr>
        <w:t>, Gold Coast</w:t>
      </w:r>
      <w:r w:rsidR="005E1C3B">
        <w:rPr>
          <w:rFonts w:ascii="Calibri" w:hAnsi="Calibri"/>
          <w:sz w:val="22"/>
        </w:rPr>
        <w:t xml:space="preserve">, Canberra </w:t>
      </w:r>
      <w:r w:rsidR="00920985">
        <w:rPr>
          <w:rFonts w:ascii="Calibri" w:hAnsi="Calibri"/>
          <w:sz w:val="22"/>
        </w:rPr>
        <w:t>and</w:t>
      </w:r>
      <w:r w:rsidRPr="000716E8">
        <w:rPr>
          <w:rFonts w:ascii="Calibri" w:hAnsi="Calibri"/>
          <w:sz w:val="22"/>
        </w:rPr>
        <w:t xml:space="preserve"> Sydney</w:t>
      </w:r>
      <w:r w:rsidR="00BB507B">
        <w:rPr>
          <w:rFonts w:ascii="Calibri" w:hAnsi="Calibri"/>
          <w:sz w:val="22"/>
        </w:rPr>
        <w:t xml:space="preserve">, collecting over 87 tonnes of food a week and </w:t>
      </w:r>
      <w:r w:rsidRPr="000716E8">
        <w:rPr>
          <w:rFonts w:ascii="Calibri" w:hAnsi="Calibri"/>
          <w:sz w:val="22"/>
        </w:rPr>
        <w:t xml:space="preserve">redistributing to </w:t>
      </w:r>
      <w:r w:rsidR="00920985">
        <w:rPr>
          <w:rFonts w:ascii="Calibri" w:hAnsi="Calibri"/>
          <w:sz w:val="22"/>
        </w:rPr>
        <w:t xml:space="preserve">over </w:t>
      </w:r>
      <w:r w:rsidR="00DB74BE">
        <w:rPr>
          <w:rFonts w:ascii="Calibri" w:hAnsi="Calibri"/>
          <w:sz w:val="22"/>
        </w:rPr>
        <w:t>9</w:t>
      </w:r>
      <w:r w:rsidR="005E1C3B">
        <w:rPr>
          <w:rFonts w:ascii="Calibri" w:hAnsi="Calibri"/>
          <w:sz w:val="22"/>
        </w:rPr>
        <w:t>00</w:t>
      </w:r>
      <w:r w:rsidRPr="000716E8">
        <w:rPr>
          <w:rFonts w:ascii="Calibri" w:hAnsi="Calibri"/>
          <w:sz w:val="22"/>
        </w:rPr>
        <w:t xml:space="preserve"> charities. </w:t>
      </w:r>
    </w:p>
    <w:p w14:paraId="0559EBCD" w14:textId="77777777" w:rsidR="001B66CE" w:rsidRDefault="001B66CE" w:rsidP="007F0C42">
      <w:pPr>
        <w:spacing w:before="120"/>
        <w:jc w:val="both"/>
        <w:rPr>
          <w:rFonts w:ascii="Calibri" w:hAnsi="Calibri" w:cs="Cambria"/>
          <w:b/>
          <w:sz w:val="22"/>
          <w:lang w:eastAsia="en-AU"/>
        </w:rPr>
      </w:pPr>
    </w:p>
    <w:p w14:paraId="65B7D330" w14:textId="77777777" w:rsidR="007F0C42" w:rsidRPr="0078064A" w:rsidRDefault="007F0C42" w:rsidP="007F0C42">
      <w:pPr>
        <w:spacing w:before="120"/>
        <w:jc w:val="both"/>
        <w:rPr>
          <w:rFonts w:ascii="Calibri" w:hAnsi="Calibri" w:cs="Cambria"/>
          <w:b/>
          <w:sz w:val="22"/>
          <w:lang w:eastAsia="en-AU"/>
        </w:rPr>
      </w:pPr>
      <w:r>
        <w:rPr>
          <w:rFonts w:ascii="Calibri" w:hAnsi="Calibri" w:cs="Cambria"/>
          <w:b/>
          <w:sz w:val="22"/>
          <w:lang w:eastAsia="en-AU"/>
        </w:rPr>
        <w:t>1.4</w:t>
      </w:r>
      <w:r>
        <w:rPr>
          <w:rFonts w:ascii="Calibri" w:hAnsi="Calibri" w:cs="Cambria"/>
          <w:b/>
          <w:sz w:val="22"/>
          <w:lang w:eastAsia="en-AU"/>
        </w:rPr>
        <w:tab/>
        <w:t>OUR IMPACT</w:t>
      </w:r>
    </w:p>
    <w:p w14:paraId="582DCFB9" w14:textId="77777777" w:rsidR="007F0C42" w:rsidRPr="000716E8" w:rsidRDefault="007F0C42" w:rsidP="007F0C42">
      <w:pPr>
        <w:spacing w:before="120"/>
        <w:ind w:right="555"/>
        <w:jc w:val="both"/>
        <w:rPr>
          <w:rFonts w:ascii="Calibri" w:hAnsi="Calibri" w:cs="Tahoma"/>
          <w:noProof/>
          <w:sz w:val="22"/>
        </w:rPr>
      </w:pPr>
      <w:r w:rsidRPr="000716E8">
        <w:rPr>
          <w:rFonts w:ascii="Calibri" w:hAnsi="Calibri" w:cs="Tahoma"/>
          <w:noProof/>
          <w:sz w:val="22"/>
        </w:rPr>
        <w:t xml:space="preserve">The </w:t>
      </w:r>
      <w:r w:rsidR="005052C8">
        <w:rPr>
          <w:rFonts w:ascii="Calibri" w:hAnsi="Calibri" w:cs="Tahoma"/>
          <w:noProof/>
          <w:sz w:val="22"/>
        </w:rPr>
        <w:t xml:space="preserve">impact of OzHarvest’s </w:t>
      </w:r>
      <w:r w:rsidRPr="000716E8">
        <w:rPr>
          <w:rFonts w:ascii="Calibri" w:hAnsi="Calibri" w:cs="Tahoma"/>
          <w:noProof/>
          <w:sz w:val="22"/>
        </w:rPr>
        <w:t xml:space="preserve">work </w:t>
      </w:r>
      <w:r w:rsidR="005052C8">
        <w:rPr>
          <w:rFonts w:ascii="Calibri" w:hAnsi="Calibri" w:cs="Tahoma"/>
          <w:noProof/>
          <w:sz w:val="22"/>
        </w:rPr>
        <w:t>benefits communities by</w:t>
      </w:r>
      <w:r w:rsidRPr="000716E8">
        <w:rPr>
          <w:rFonts w:ascii="Calibri" w:hAnsi="Calibri" w:cs="Tahoma"/>
          <w:noProof/>
          <w:sz w:val="22"/>
        </w:rPr>
        <w:t>:</w:t>
      </w:r>
    </w:p>
    <w:p w14:paraId="7086CCA3" w14:textId="51FF1AB3" w:rsidR="007F0C42" w:rsidRPr="000835F8" w:rsidRDefault="005052C8" w:rsidP="007F0C42">
      <w:pPr>
        <w:numPr>
          <w:ilvl w:val="0"/>
          <w:numId w:val="2"/>
        </w:numPr>
        <w:spacing w:before="120"/>
        <w:jc w:val="both"/>
        <w:rPr>
          <w:rFonts w:ascii="Calibri" w:hAnsi="Calibri" w:cs="Cambria"/>
          <w:sz w:val="22"/>
          <w:lang w:eastAsia="en-AU"/>
        </w:rPr>
      </w:pPr>
      <w:r>
        <w:rPr>
          <w:rFonts w:ascii="Calibri" w:hAnsi="Calibri" w:cs="Cambria"/>
          <w:sz w:val="22"/>
          <w:lang w:eastAsia="en-AU"/>
        </w:rPr>
        <w:t>S</w:t>
      </w:r>
      <w:r w:rsidR="007F0C42" w:rsidRPr="000835F8">
        <w:rPr>
          <w:rFonts w:ascii="Calibri" w:hAnsi="Calibri" w:cs="Cambria"/>
          <w:sz w:val="22"/>
          <w:lang w:eastAsia="en-AU"/>
        </w:rPr>
        <w:t xml:space="preserve">upplementing the nutritional wellbeing and health of at risk </w:t>
      </w:r>
      <w:r w:rsidR="00FB3B07" w:rsidRPr="000835F8">
        <w:rPr>
          <w:rFonts w:ascii="Calibri" w:hAnsi="Calibri" w:cs="Cambria"/>
          <w:sz w:val="22"/>
          <w:lang w:eastAsia="en-AU"/>
        </w:rPr>
        <w:t>communities</w:t>
      </w:r>
      <w:r w:rsidR="00FB3B07">
        <w:rPr>
          <w:rFonts w:ascii="Calibri" w:hAnsi="Calibri" w:cs="Cambria"/>
          <w:sz w:val="22"/>
          <w:lang w:eastAsia="en-AU"/>
        </w:rPr>
        <w:t>,</w:t>
      </w:r>
      <w:r w:rsidR="00FB3B07" w:rsidRPr="000835F8">
        <w:rPr>
          <w:rFonts w:ascii="Calibri" w:hAnsi="Calibri" w:cs="Cambria"/>
          <w:sz w:val="22"/>
          <w:lang w:eastAsia="en-AU"/>
        </w:rPr>
        <w:t xml:space="preserve"> organisations</w:t>
      </w:r>
      <w:r w:rsidR="007F0C42" w:rsidRPr="000835F8">
        <w:rPr>
          <w:rFonts w:ascii="Calibri" w:hAnsi="Calibri" w:cs="Cambria"/>
          <w:sz w:val="22"/>
          <w:lang w:eastAsia="en-AU"/>
        </w:rPr>
        <w:t xml:space="preserve"> </w:t>
      </w:r>
      <w:r>
        <w:rPr>
          <w:rFonts w:ascii="Calibri" w:hAnsi="Calibri" w:cs="Cambria"/>
          <w:sz w:val="22"/>
          <w:lang w:eastAsia="en-AU"/>
        </w:rPr>
        <w:t xml:space="preserve">are able </w:t>
      </w:r>
      <w:r w:rsidR="007F0C42" w:rsidRPr="000835F8">
        <w:rPr>
          <w:rFonts w:ascii="Calibri" w:hAnsi="Calibri" w:cs="Cambria"/>
          <w:sz w:val="22"/>
          <w:lang w:eastAsia="en-AU"/>
        </w:rPr>
        <w:t>to reduce their food budget and redirect their funding to education and rehabilitation.</w:t>
      </w:r>
    </w:p>
    <w:p w14:paraId="7E6580A6" w14:textId="77777777" w:rsidR="007F0C42" w:rsidRDefault="005052C8" w:rsidP="007F0C42">
      <w:pPr>
        <w:numPr>
          <w:ilvl w:val="0"/>
          <w:numId w:val="2"/>
        </w:numPr>
        <w:spacing w:before="120"/>
        <w:jc w:val="both"/>
        <w:rPr>
          <w:rFonts w:ascii="Calibri" w:hAnsi="Calibri" w:cs="Cambria"/>
          <w:sz w:val="22"/>
          <w:lang w:eastAsia="en-AU"/>
        </w:rPr>
      </w:pPr>
      <w:r>
        <w:rPr>
          <w:rFonts w:ascii="Calibri" w:hAnsi="Calibri" w:cs="Cambria"/>
          <w:sz w:val="22"/>
          <w:lang w:eastAsia="en-AU"/>
        </w:rPr>
        <w:t>E</w:t>
      </w:r>
      <w:r w:rsidR="007F0C42" w:rsidRPr="000835F8">
        <w:rPr>
          <w:rFonts w:ascii="Calibri" w:hAnsi="Calibri" w:cs="Cambria"/>
          <w:sz w:val="22"/>
          <w:lang w:eastAsia="en-AU"/>
        </w:rPr>
        <w:t xml:space="preserve">nsuring good food </w:t>
      </w:r>
      <w:r>
        <w:rPr>
          <w:rFonts w:ascii="Calibri" w:hAnsi="Calibri" w:cs="Cambria"/>
          <w:sz w:val="22"/>
          <w:lang w:eastAsia="en-AU"/>
        </w:rPr>
        <w:t xml:space="preserve">is saved from landfill </w:t>
      </w:r>
      <w:r w:rsidR="007F0C42" w:rsidRPr="000835F8">
        <w:rPr>
          <w:rFonts w:ascii="Calibri" w:hAnsi="Calibri" w:cs="Cambria"/>
          <w:sz w:val="22"/>
          <w:lang w:eastAsia="en-AU"/>
        </w:rPr>
        <w:t>help</w:t>
      </w:r>
      <w:r>
        <w:rPr>
          <w:rFonts w:ascii="Calibri" w:hAnsi="Calibri" w:cs="Cambria"/>
          <w:sz w:val="22"/>
          <w:lang w:eastAsia="en-AU"/>
        </w:rPr>
        <w:t>s</w:t>
      </w:r>
      <w:r w:rsidR="007F0C42" w:rsidRPr="000835F8">
        <w:rPr>
          <w:rFonts w:ascii="Calibri" w:hAnsi="Calibri" w:cs="Cambria"/>
          <w:sz w:val="22"/>
          <w:lang w:eastAsia="en-AU"/>
        </w:rPr>
        <w:t xml:space="preserve"> the environment by </w:t>
      </w:r>
      <w:r w:rsidR="001B0DFD">
        <w:rPr>
          <w:rFonts w:ascii="Calibri" w:hAnsi="Calibri" w:cs="Cambria"/>
          <w:sz w:val="22"/>
          <w:lang w:eastAsia="en-AU"/>
        </w:rPr>
        <w:t>preventing</w:t>
      </w:r>
      <w:r w:rsidR="007F0C42" w:rsidRPr="000835F8">
        <w:rPr>
          <w:rFonts w:ascii="Calibri" w:hAnsi="Calibri" w:cs="Cambria"/>
          <w:sz w:val="22"/>
          <w:lang w:eastAsia="en-AU"/>
        </w:rPr>
        <w:t xml:space="preserve"> </w:t>
      </w:r>
      <w:r w:rsidR="007F0C42">
        <w:rPr>
          <w:rFonts w:ascii="Calibri" w:hAnsi="Calibri" w:cs="Cambria"/>
          <w:sz w:val="22"/>
          <w:lang w:eastAsia="en-AU"/>
        </w:rPr>
        <w:t>tonnes</w:t>
      </w:r>
      <w:r w:rsidR="007F0C42" w:rsidRPr="000835F8">
        <w:rPr>
          <w:rFonts w:ascii="Calibri" w:hAnsi="Calibri" w:cs="Cambria"/>
          <w:sz w:val="22"/>
          <w:lang w:eastAsia="en-AU"/>
        </w:rPr>
        <w:t xml:space="preserve"> of carbon emissions </w:t>
      </w:r>
      <w:r w:rsidR="001B0DFD">
        <w:rPr>
          <w:rFonts w:ascii="Calibri" w:hAnsi="Calibri" w:cs="Cambria"/>
          <w:sz w:val="22"/>
          <w:lang w:eastAsia="en-AU"/>
        </w:rPr>
        <w:t>from</w:t>
      </w:r>
      <w:r w:rsidR="007F0C42" w:rsidRPr="000835F8">
        <w:rPr>
          <w:rFonts w:ascii="Calibri" w:hAnsi="Calibri" w:cs="Cambria"/>
          <w:sz w:val="22"/>
          <w:lang w:eastAsia="en-AU"/>
        </w:rPr>
        <w:t xml:space="preserve"> pollut</w:t>
      </w:r>
      <w:r w:rsidR="001B0DFD">
        <w:rPr>
          <w:rFonts w:ascii="Calibri" w:hAnsi="Calibri" w:cs="Cambria"/>
          <w:sz w:val="22"/>
          <w:lang w:eastAsia="en-AU"/>
        </w:rPr>
        <w:t>ing</w:t>
      </w:r>
      <w:r w:rsidR="007F0C42" w:rsidRPr="000835F8">
        <w:rPr>
          <w:rFonts w:ascii="Calibri" w:hAnsi="Calibri" w:cs="Cambria"/>
          <w:sz w:val="22"/>
          <w:lang w:eastAsia="en-AU"/>
        </w:rPr>
        <w:t xml:space="preserve"> the atmosphere. </w:t>
      </w:r>
    </w:p>
    <w:p w14:paraId="17054ED4" w14:textId="77777777" w:rsidR="00377D2A" w:rsidRPr="000835F8" w:rsidRDefault="001B0DFD" w:rsidP="007F0C42">
      <w:pPr>
        <w:numPr>
          <w:ilvl w:val="0"/>
          <w:numId w:val="2"/>
        </w:numPr>
        <w:spacing w:before="120"/>
        <w:jc w:val="both"/>
        <w:rPr>
          <w:rFonts w:ascii="Calibri" w:hAnsi="Calibri" w:cs="Cambria"/>
          <w:sz w:val="22"/>
          <w:lang w:eastAsia="en-AU"/>
        </w:rPr>
      </w:pPr>
      <w:r>
        <w:rPr>
          <w:rFonts w:ascii="Calibri" w:hAnsi="Calibri" w:cs="Cambria"/>
          <w:sz w:val="22"/>
          <w:lang w:eastAsia="en-AU"/>
        </w:rPr>
        <w:t>Raising awareness and educating people about food wastage and providing tools to help reduce</w:t>
      </w:r>
      <w:r w:rsidR="00377D2A">
        <w:rPr>
          <w:rFonts w:ascii="Calibri" w:hAnsi="Calibri" w:cs="Cambria"/>
          <w:sz w:val="22"/>
          <w:lang w:eastAsia="en-AU"/>
        </w:rPr>
        <w:t xml:space="preserve"> food </w:t>
      </w:r>
      <w:r>
        <w:rPr>
          <w:rFonts w:ascii="Calibri" w:hAnsi="Calibri" w:cs="Cambria"/>
          <w:sz w:val="22"/>
          <w:lang w:eastAsia="en-AU"/>
        </w:rPr>
        <w:t>waste</w:t>
      </w:r>
      <w:r w:rsidR="00377D2A">
        <w:rPr>
          <w:rFonts w:ascii="Calibri" w:hAnsi="Calibri" w:cs="Cambria"/>
          <w:sz w:val="22"/>
          <w:lang w:eastAsia="en-AU"/>
        </w:rPr>
        <w:t xml:space="preserve"> </w:t>
      </w:r>
      <w:r>
        <w:rPr>
          <w:rFonts w:ascii="Calibri" w:hAnsi="Calibri" w:cs="Cambria"/>
          <w:sz w:val="22"/>
          <w:lang w:eastAsia="en-AU"/>
        </w:rPr>
        <w:t xml:space="preserve">at home </w:t>
      </w:r>
    </w:p>
    <w:p w14:paraId="41ADCB7F" w14:textId="77777777" w:rsidR="001B66CE" w:rsidRDefault="001B66CE" w:rsidP="007F0C42">
      <w:pPr>
        <w:spacing w:before="120"/>
        <w:jc w:val="both"/>
        <w:rPr>
          <w:rFonts w:ascii="Calibri" w:hAnsi="Calibri"/>
          <w:b/>
          <w:sz w:val="22"/>
        </w:rPr>
      </w:pPr>
    </w:p>
    <w:p w14:paraId="43648E9E" w14:textId="77777777" w:rsidR="001B66CE" w:rsidRDefault="001B66CE" w:rsidP="007F0C42">
      <w:pPr>
        <w:spacing w:before="120"/>
        <w:jc w:val="both"/>
        <w:rPr>
          <w:rFonts w:ascii="Calibri" w:hAnsi="Calibri"/>
          <w:b/>
          <w:sz w:val="22"/>
        </w:rPr>
      </w:pPr>
    </w:p>
    <w:p w14:paraId="03C0282E" w14:textId="77777777" w:rsidR="007F0C42" w:rsidRPr="0078064A" w:rsidRDefault="007F0C42" w:rsidP="007F0C42">
      <w:pPr>
        <w:spacing w:before="120"/>
        <w:jc w:val="both"/>
        <w:rPr>
          <w:rFonts w:ascii="Calibri" w:hAnsi="Calibri"/>
          <w:b/>
          <w:sz w:val="22"/>
        </w:rPr>
      </w:pPr>
      <w:r w:rsidRPr="0078064A">
        <w:rPr>
          <w:rFonts w:ascii="Calibri" w:hAnsi="Calibri"/>
          <w:b/>
          <w:sz w:val="22"/>
        </w:rPr>
        <w:lastRenderedPageBreak/>
        <w:t xml:space="preserve">1.5 </w:t>
      </w:r>
      <w:r w:rsidRPr="0078064A">
        <w:rPr>
          <w:rFonts w:ascii="Calibri" w:hAnsi="Calibri"/>
          <w:b/>
          <w:sz w:val="22"/>
        </w:rPr>
        <w:tab/>
        <w:t>WHY WE DO IT</w:t>
      </w:r>
    </w:p>
    <w:p w14:paraId="7DD22BF2" w14:textId="77777777" w:rsidR="001B66CE" w:rsidRPr="006D0D63" w:rsidRDefault="007F0C42" w:rsidP="007F0C42">
      <w:pPr>
        <w:spacing w:before="120"/>
        <w:jc w:val="both"/>
        <w:rPr>
          <w:rFonts w:ascii="Calibri" w:hAnsi="Calibri"/>
          <w:sz w:val="22"/>
        </w:rPr>
      </w:pPr>
      <w:r w:rsidRPr="006D0D63">
        <w:rPr>
          <w:rFonts w:ascii="Calibri" w:hAnsi="Calibri"/>
          <w:sz w:val="22"/>
        </w:rPr>
        <w:t>OzHarvest works hard to meet a very real and growing need in our community.  The statistics are startling. Ac</w:t>
      </w:r>
      <w:r w:rsidR="00B24C6C" w:rsidRPr="006D0D63">
        <w:rPr>
          <w:rFonts w:ascii="Calibri" w:hAnsi="Calibri"/>
          <w:sz w:val="22"/>
        </w:rPr>
        <w:t xml:space="preserve">cording to </w:t>
      </w:r>
      <w:r w:rsidR="001B0DFD">
        <w:rPr>
          <w:rFonts w:ascii="Calibri" w:hAnsi="Calibri"/>
          <w:sz w:val="22"/>
        </w:rPr>
        <w:t xml:space="preserve">FoodBank’s Hunger Report </w:t>
      </w:r>
      <w:r w:rsidR="00B24C6C" w:rsidRPr="006D0D63">
        <w:rPr>
          <w:rFonts w:ascii="Calibri" w:hAnsi="Calibri"/>
          <w:sz w:val="22"/>
        </w:rPr>
        <w:t>in 201</w:t>
      </w:r>
      <w:r w:rsidR="001B0DFD">
        <w:rPr>
          <w:rFonts w:ascii="Calibri" w:hAnsi="Calibri"/>
          <w:sz w:val="22"/>
        </w:rPr>
        <w:t>6</w:t>
      </w:r>
      <w:r w:rsidR="00B24C6C" w:rsidRPr="006D0D63">
        <w:rPr>
          <w:rFonts w:ascii="Calibri" w:hAnsi="Calibri"/>
          <w:sz w:val="22"/>
        </w:rPr>
        <w:t>,</w:t>
      </w:r>
      <w:r w:rsidRPr="006D0D63">
        <w:rPr>
          <w:rFonts w:ascii="Calibri" w:hAnsi="Calibri"/>
          <w:sz w:val="22"/>
        </w:rPr>
        <w:t xml:space="preserve"> </w:t>
      </w:r>
      <w:r w:rsidR="00B24C6C" w:rsidRPr="006D0D63">
        <w:rPr>
          <w:rFonts w:ascii="Calibri" w:hAnsi="Calibri"/>
          <w:sz w:val="22"/>
        </w:rPr>
        <w:t>644,000</w:t>
      </w:r>
      <w:r w:rsidRPr="006D0D63">
        <w:rPr>
          <w:rFonts w:ascii="Calibri" w:hAnsi="Calibri"/>
          <w:sz w:val="22"/>
        </w:rPr>
        <w:t xml:space="preserve"> people in Australia rely on food relief </w:t>
      </w:r>
      <w:r w:rsidR="00B24C6C" w:rsidRPr="006D0D63">
        <w:rPr>
          <w:rFonts w:ascii="Calibri" w:hAnsi="Calibri"/>
          <w:sz w:val="22"/>
        </w:rPr>
        <w:t xml:space="preserve">each month, one third of </w:t>
      </w:r>
      <w:r w:rsidR="001B66CE">
        <w:rPr>
          <w:rFonts w:ascii="Calibri" w:hAnsi="Calibri"/>
          <w:sz w:val="22"/>
        </w:rPr>
        <w:t xml:space="preserve">which are </w:t>
      </w:r>
      <w:r w:rsidR="00B24C6C" w:rsidRPr="006D0D63">
        <w:rPr>
          <w:rFonts w:ascii="Calibri" w:hAnsi="Calibri"/>
          <w:sz w:val="22"/>
        </w:rPr>
        <w:t>children</w:t>
      </w:r>
      <w:r w:rsidRPr="006D0D63">
        <w:rPr>
          <w:rFonts w:ascii="Calibri" w:hAnsi="Calibri"/>
          <w:sz w:val="22"/>
        </w:rPr>
        <w:t xml:space="preserve">.  Astonishingly, Australians throw away </w:t>
      </w:r>
      <w:r w:rsidR="00B24C6C" w:rsidRPr="006D0D63">
        <w:rPr>
          <w:rFonts w:ascii="Calibri" w:hAnsi="Calibri"/>
          <w:sz w:val="22"/>
        </w:rPr>
        <w:t>up</w:t>
      </w:r>
      <w:r w:rsidR="004F767C" w:rsidRPr="006D0D63">
        <w:rPr>
          <w:rFonts w:ascii="Calibri" w:hAnsi="Calibri"/>
          <w:sz w:val="22"/>
        </w:rPr>
        <w:t xml:space="preserve"> to $10</w:t>
      </w:r>
      <w:r w:rsidRPr="006D0D63">
        <w:rPr>
          <w:rFonts w:ascii="Calibri" w:hAnsi="Calibri"/>
          <w:sz w:val="22"/>
        </w:rPr>
        <w:t xml:space="preserve"> billion</w:t>
      </w:r>
      <w:r w:rsidR="00B24C6C" w:rsidRPr="006D0D63">
        <w:rPr>
          <w:rFonts w:ascii="Calibri" w:hAnsi="Calibri"/>
          <w:sz w:val="22"/>
        </w:rPr>
        <w:t xml:space="preserve"> worth of food each year</w:t>
      </w:r>
      <w:r w:rsidR="001B66CE">
        <w:rPr>
          <w:rFonts w:ascii="Calibri" w:hAnsi="Calibri"/>
          <w:sz w:val="22"/>
        </w:rPr>
        <w:t>, equating to</w:t>
      </w:r>
      <w:r w:rsidR="00B24C6C" w:rsidRPr="006D0D63">
        <w:rPr>
          <w:rFonts w:ascii="Calibri" w:hAnsi="Calibri"/>
          <w:sz w:val="22"/>
        </w:rPr>
        <w:t xml:space="preserve"> 4 million tonnes of food</w:t>
      </w:r>
      <w:r w:rsidR="001B66CE">
        <w:rPr>
          <w:rFonts w:ascii="Calibri" w:hAnsi="Calibri"/>
          <w:sz w:val="22"/>
        </w:rPr>
        <w:t xml:space="preserve"> going to landfill</w:t>
      </w:r>
      <w:r w:rsidR="00B24C6C" w:rsidRPr="006D0D63">
        <w:rPr>
          <w:rFonts w:ascii="Calibri" w:hAnsi="Calibri"/>
          <w:sz w:val="22"/>
        </w:rPr>
        <w:t>!</w:t>
      </w:r>
    </w:p>
    <w:p w14:paraId="02ECEECF" w14:textId="77777777" w:rsidR="00B24C6C" w:rsidRDefault="00B24C6C" w:rsidP="007F0C42">
      <w:pPr>
        <w:spacing w:before="120"/>
        <w:jc w:val="both"/>
        <w:rPr>
          <w:rFonts w:ascii="Calibri" w:hAnsi="Calibri"/>
          <w:sz w:val="22"/>
          <w:highlight w:val="yellow"/>
        </w:rPr>
      </w:pPr>
    </w:p>
    <w:p w14:paraId="56923378" w14:textId="77777777" w:rsidR="007F0C42" w:rsidRPr="001D370A" w:rsidRDefault="00B24C6C" w:rsidP="007F0C42">
      <w:pPr>
        <w:spacing w:before="120"/>
        <w:jc w:val="both"/>
        <w:rPr>
          <w:rFonts w:ascii="Calibri" w:hAnsi="Calibri"/>
          <w:i/>
          <w:sz w:val="22"/>
        </w:rPr>
      </w:pPr>
      <w:r w:rsidRPr="001D370A">
        <w:rPr>
          <w:rFonts w:ascii="Calibri" w:hAnsi="Calibri"/>
          <w:i/>
          <w:sz w:val="22"/>
        </w:rPr>
        <w:t xml:space="preserve"> </w:t>
      </w:r>
      <w:r w:rsidR="007F0C42" w:rsidRPr="001D370A">
        <w:rPr>
          <w:rFonts w:ascii="Calibri" w:hAnsi="Calibri"/>
          <w:i/>
          <w:sz w:val="22"/>
        </w:rPr>
        <w:t>Homelessness and Food Insecurity in Australia</w:t>
      </w:r>
    </w:p>
    <w:p w14:paraId="41CD6C3F" w14:textId="77777777" w:rsidR="007F0C42" w:rsidRPr="001D370A" w:rsidRDefault="00B24C6C" w:rsidP="007F0C42">
      <w:pPr>
        <w:pStyle w:val="ColorfulShading-Accent31"/>
        <w:numPr>
          <w:ilvl w:val="0"/>
          <w:numId w:val="7"/>
        </w:numPr>
        <w:spacing w:before="120"/>
        <w:jc w:val="both"/>
        <w:rPr>
          <w:rFonts w:ascii="Calibri" w:hAnsi="Calibri" w:cs="Cambria"/>
          <w:sz w:val="22"/>
          <w:lang w:eastAsia="en-AU"/>
        </w:rPr>
      </w:pPr>
      <w:r w:rsidRPr="001D370A">
        <w:rPr>
          <w:rFonts w:ascii="Calibri" w:hAnsi="Calibri" w:cs="Cambria"/>
          <w:sz w:val="22"/>
          <w:lang w:eastAsia="en-AU"/>
        </w:rPr>
        <w:t>3 million Australians are living in poverty, with one quarter of them being children</w:t>
      </w:r>
    </w:p>
    <w:p w14:paraId="00BE7BB7" w14:textId="77777777" w:rsidR="00B24C6C" w:rsidRPr="001D370A" w:rsidRDefault="00B24C6C" w:rsidP="007F0C42">
      <w:pPr>
        <w:pStyle w:val="ColorfulShading-Accent31"/>
        <w:numPr>
          <w:ilvl w:val="0"/>
          <w:numId w:val="7"/>
        </w:numPr>
        <w:spacing w:before="120"/>
        <w:jc w:val="both"/>
        <w:rPr>
          <w:rFonts w:ascii="Calibri" w:hAnsi="Calibri" w:cs="Cambria"/>
          <w:sz w:val="22"/>
          <w:lang w:eastAsia="en-AU"/>
        </w:rPr>
      </w:pPr>
      <w:r w:rsidRPr="001D370A">
        <w:rPr>
          <w:rFonts w:ascii="Calibri" w:hAnsi="Calibri" w:cs="Cambria"/>
          <w:sz w:val="22"/>
          <w:lang w:eastAsia="en-AU"/>
        </w:rPr>
        <w:t>1 in 6 Australians experienced food insecurity</w:t>
      </w:r>
    </w:p>
    <w:p w14:paraId="269CD241" w14:textId="77777777" w:rsidR="00B24C6C" w:rsidRDefault="001B66CE" w:rsidP="001D370A">
      <w:pPr>
        <w:pStyle w:val="ColorfulShading-Accent31"/>
        <w:numPr>
          <w:ilvl w:val="0"/>
          <w:numId w:val="7"/>
        </w:numPr>
        <w:spacing w:before="120"/>
        <w:jc w:val="both"/>
        <w:rPr>
          <w:rFonts w:ascii="Calibri" w:hAnsi="Calibri" w:cs="Cambria"/>
          <w:sz w:val="22"/>
          <w:lang w:eastAsia="en-AU"/>
        </w:rPr>
      </w:pPr>
      <w:r>
        <w:rPr>
          <w:rFonts w:ascii="Calibri" w:hAnsi="Calibri" w:cs="Cambria"/>
          <w:sz w:val="22"/>
          <w:lang w:eastAsia="en-AU"/>
        </w:rPr>
        <w:t>T</w:t>
      </w:r>
      <w:r w:rsidR="00B24C6C" w:rsidRPr="001D370A">
        <w:rPr>
          <w:rFonts w:ascii="Calibri" w:hAnsi="Calibri" w:cs="Cambria"/>
          <w:sz w:val="22"/>
          <w:lang w:eastAsia="en-AU"/>
        </w:rPr>
        <w:t>he number of people seeking food relief</w:t>
      </w:r>
      <w:r>
        <w:rPr>
          <w:rFonts w:ascii="Calibri" w:hAnsi="Calibri" w:cs="Cambria"/>
          <w:sz w:val="22"/>
          <w:lang w:eastAsia="en-AU"/>
        </w:rPr>
        <w:t xml:space="preserve"> is on the rise, with many agencies saying they could take double the food to meet demand</w:t>
      </w:r>
    </w:p>
    <w:p w14:paraId="693AD8FC" w14:textId="77777777" w:rsidR="001D370A" w:rsidRDefault="001D370A" w:rsidP="001D370A">
      <w:pPr>
        <w:pStyle w:val="ColorfulShading-Accent31"/>
        <w:numPr>
          <w:ilvl w:val="0"/>
          <w:numId w:val="7"/>
        </w:numPr>
        <w:spacing w:before="120"/>
        <w:jc w:val="both"/>
        <w:rPr>
          <w:rFonts w:ascii="Calibri" w:hAnsi="Calibri" w:cs="Cambria"/>
          <w:sz w:val="22"/>
          <w:lang w:eastAsia="en-AU"/>
        </w:rPr>
      </w:pPr>
      <w:r>
        <w:rPr>
          <w:rFonts w:ascii="Calibri" w:hAnsi="Calibri" w:cs="Cambria"/>
          <w:sz w:val="22"/>
          <w:lang w:eastAsia="en-AU"/>
        </w:rPr>
        <w:t>1 in 5 children go to school, or go to bed, hungry.</w:t>
      </w:r>
    </w:p>
    <w:p w14:paraId="11A32AEE" w14:textId="77777777" w:rsidR="00B24C6C" w:rsidRPr="00910FA2" w:rsidRDefault="001D370A" w:rsidP="007F0C42">
      <w:pPr>
        <w:spacing w:before="120"/>
        <w:jc w:val="both"/>
        <w:rPr>
          <w:rFonts w:ascii="Calibri" w:hAnsi="Calibri" w:cs="Cambria"/>
          <w:sz w:val="14"/>
          <w:szCs w:val="14"/>
          <w:lang w:eastAsia="en-AU"/>
        </w:rPr>
      </w:pPr>
      <w:r w:rsidRPr="00910FA2">
        <w:rPr>
          <w:rFonts w:ascii="Calibri" w:hAnsi="Calibri" w:cs="Cambria"/>
          <w:sz w:val="14"/>
          <w:szCs w:val="14"/>
          <w:lang w:eastAsia="en-AU"/>
        </w:rPr>
        <w:t>Source</w:t>
      </w:r>
      <w:r w:rsidR="001B66CE" w:rsidRPr="00910FA2">
        <w:rPr>
          <w:rFonts w:ascii="Calibri" w:hAnsi="Calibri" w:cs="Cambria"/>
          <w:sz w:val="14"/>
          <w:szCs w:val="14"/>
          <w:lang w:eastAsia="en-AU"/>
        </w:rPr>
        <w:t>s</w:t>
      </w:r>
      <w:r w:rsidRPr="00910FA2">
        <w:rPr>
          <w:rFonts w:ascii="Calibri" w:hAnsi="Calibri" w:cs="Cambria"/>
          <w:sz w:val="14"/>
          <w:szCs w:val="14"/>
          <w:lang w:eastAsia="en-AU"/>
        </w:rPr>
        <w:t xml:space="preserve"> – FoodBank Hunger Report 2016, Australian Child Wellbeing Project 2015</w:t>
      </w:r>
    </w:p>
    <w:p w14:paraId="3BB2B37E" w14:textId="77777777" w:rsidR="001D370A" w:rsidRDefault="001D370A" w:rsidP="007F0C42">
      <w:pPr>
        <w:spacing w:before="120"/>
        <w:jc w:val="both"/>
        <w:rPr>
          <w:rFonts w:ascii="Calibri" w:hAnsi="Calibri"/>
          <w:i/>
          <w:sz w:val="22"/>
          <w:highlight w:val="yellow"/>
        </w:rPr>
      </w:pPr>
    </w:p>
    <w:p w14:paraId="519CCA1B" w14:textId="77777777" w:rsidR="007F0C42" w:rsidRPr="001D370A" w:rsidRDefault="007F0C42" w:rsidP="007F0C42">
      <w:pPr>
        <w:spacing w:before="120"/>
        <w:jc w:val="both"/>
        <w:rPr>
          <w:rFonts w:ascii="Calibri" w:eastAsia="Cambria" w:hAnsi="Calibri"/>
          <w:i/>
          <w:sz w:val="22"/>
          <w:szCs w:val="22"/>
        </w:rPr>
      </w:pPr>
      <w:r w:rsidRPr="001D370A">
        <w:rPr>
          <w:rFonts w:ascii="Calibri" w:hAnsi="Calibri"/>
          <w:i/>
          <w:sz w:val="22"/>
        </w:rPr>
        <w:t xml:space="preserve">Food Waste &amp; Environmental Impact </w:t>
      </w:r>
    </w:p>
    <w:p w14:paraId="070245C7" w14:textId="77777777" w:rsidR="00C32B90" w:rsidRPr="00C32B90" w:rsidRDefault="00C32B90" w:rsidP="006D0D63">
      <w:pPr>
        <w:pStyle w:val="ColorfulShading-Accent31"/>
        <w:numPr>
          <w:ilvl w:val="0"/>
          <w:numId w:val="7"/>
        </w:numPr>
        <w:spacing w:before="120"/>
        <w:jc w:val="both"/>
        <w:rPr>
          <w:rFonts w:ascii="Calibri" w:hAnsi="Calibri" w:cs="Cambria"/>
          <w:sz w:val="22"/>
          <w:lang w:eastAsia="en-AU"/>
        </w:rPr>
      </w:pPr>
      <w:r w:rsidRPr="006D0D63">
        <w:rPr>
          <w:rFonts w:ascii="Calibri" w:hAnsi="Calibri" w:cs="Cambria"/>
          <w:sz w:val="22"/>
          <w:lang w:eastAsia="en-AU"/>
        </w:rPr>
        <w:t xml:space="preserve">Australians throw out $8-10 billion of food every year. As a nation we waste four million tonnes </w:t>
      </w:r>
      <w:r w:rsidR="001B66CE">
        <w:rPr>
          <w:rFonts w:ascii="Calibri" w:hAnsi="Calibri" w:cs="Cambria"/>
          <w:sz w:val="22"/>
          <w:lang w:eastAsia="en-AU"/>
        </w:rPr>
        <w:t xml:space="preserve">of food </w:t>
      </w:r>
      <w:r w:rsidRPr="006D0D63">
        <w:rPr>
          <w:rFonts w:ascii="Calibri" w:hAnsi="Calibri" w:cs="Cambria"/>
          <w:sz w:val="22"/>
          <w:lang w:eastAsia="en-AU"/>
        </w:rPr>
        <w:t xml:space="preserve">per </w:t>
      </w:r>
      <w:r w:rsidR="001B66CE">
        <w:rPr>
          <w:rFonts w:ascii="Calibri" w:hAnsi="Calibri" w:cs="Cambria"/>
          <w:sz w:val="22"/>
          <w:lang w:eastAsia="en-AU"/>
        </w:rPr>
        <w:t>year</w:t>
      </w:r>
      <w:r w:rsidR="00910FA2">
        <w:rPr>
          <w:rFonts w:ascii="Calibri" w:hAnsi="Calibri" w:cs="Cambria"/>
          <w:sz w:val="22"/>
          <w:lang w:eastAsia="en-AU"/>
        </w:rPr>
        <w:t>,</w:t>
      </w:r>
      <w:r w:rsidR="001B66CE">
        <w:rPr>
          <w:rFonts w:ascii="Calibri" w:hAnsi="Calibri" w:cs="Cambria"/>
          <w:sz w:val="22"/>
          <w:lang w:eastAsia="en-AU"/>
        </w:rPr>
        <w:t xml:space="preserve"> </w:t>
      </w:r>
      <w:r w:rsidRPr="006D0D63">
        <w:rPr>
          <w:rFonts w:ascii="Calibri" w:hAnsi="Calibri" w:cs="Cambria"/>
          <w:sz w:val="22"/>
          <w:lang w:eastAsia="en-AU"/>
        </w:rPr>
        <w:t>which ends up in landfill.</w:t>
      </w:r>
      <w:bookmarkStart w:id="0" w:name="_ftnref1"/>
      <w:r w:rsidR="001B66CE" w:rsidRPr="006D0D63" w:rsidDel="001B66CE">
        <w:rPr>
          <w:rFonts w:ascii="Calibri" w:hAnsi="Calibri" w:cs="Cambria"/>
          <w:sz w:val="22"/>
          <w:lang w:eastAsia="en-AU"/>
        </w:rPr>
        <w:t xml:space="preserve"> </w:t>
      </w:r>
      <w:bookmarkEnd w:id="0"/>
    </w:p>
    <w:p w14:paraId="7D3BA035" w14:textId="77777777" w:rsidR="00C32B90" w:rsidRPr="006D0D63" w:rsidRDefault="00C32B90" w:rsidP="006D0D63">
      <w:pPr>
        <w:pStyle w:val="ColorfulShading-Accent31"/>
        <w:numPr>
          <w:ilvl w:val="0"/>
          <w:numId w:val="7"/>
        </w:numPr>
        <w:spacing w:before="120"/>
        <w:jc w:val="both"/>
        <w:rPr>
          <w:rFonts w:ascii="Calibri" w:hAnsi="Calibri" w:cs="Cambria"/>
          <w:sz w:val="22"/>
          <w:lang w:eastAsia="en-AU"/>
        </w:rPr>
      </w:pPr>
      <w:r w:rsidRPr="006D0D63">
        <w:rPr>
          <w:rFonts w:ascii="Calibri" w:hAnsi="Calibri" w:cs="Cambria"/>
          <w:sz w:val="22"/>
          <w:lang w:eastAsia="en-AU"/>
        </w:rPr>
        <w:t>Australians throw out one out of every five shopping bags, which equates to every Australian household throwing out $1,036 worth of groceries each year. </w:t>
      </w:r>
      <w:bookmarkStart w:id="1" w:name="_ftnref2"/>
      <w:r w:rsidR="001B66CE" w:rsidRPr="006D0D63" w:rsidDel="001B66CE">
        <w:rPr>
          <w:rFonts w:ascii="Calibri" w:hAnsi="Calibri" w:cs="Cambria"/>
          <w:sz w:val="22"/>
          <w:lang w:eastAsia="en-AU"/>
        </w:rPr>
        <w:t xml:space="preserve"> </w:t>
      </w:r>
      <w:bookmarkEnd w:id="1"/>
    </w:p>
    <w:p w14:paraId="737E04F1" w14:textId="77777777" w:rsidR="00C32B90" w:rsidRPr="006D0D63" w:rsidRDefault="00C32B90" w:rsidP="006D0D63">
      <w:pPr>
        <w:pStyle w:val="ColorfulShading-Accent31"/>
        <w:numPr>
          <w:ilvl w:val="0"/>
          <w:numId w:val="7"/>
        </w:numPr>
        <w:spacing w:before="120"/>
        <w:jc w:val="both"/>
        <w:rPr>
          <w:rFonts w:ascii="Calibri" w:hAnsi="Calibri" w:cs="Cambria"/>
          <w:sz w:val="22"/>
          <w:lang w:eastAsia="en-AU"/>
        </w:rPr>
      </w:pPr>
      <w:r w:rsidRPr="006D0D63">
        <w:rPr>
          <w:rFonts w:ascii="Calibri" w:hAnsi="Calibri" w:cs="Cambria"/>
          <w:sz w:val="22"/>
          <w:lang w:eastAsia="en-AU"/>
        </w:rPr>
        <w:t>Australia produces enough food to feed approx. 60 million people, yet two million people still rely on food relief every year.</w:t>
      </w:r>
      <w:bookmarkStart w:id="2" w:name="_ftnref3"/>
      <w:r w:rsidRPr="006D0D63">
        <w:rPr>
          <w:rFonts w:ascii="Calibri" w:hAnsi="Calibri" w:cs="Cambria"/>
          <w:sz w:val="22"/>
          <w:lang w:eastAsia="en-AU"/>
        </w:rPr>
        <w:fldChar w:fldCharType="begin"/>
      </w:r>
      <w:r w:rsidRPr="006D0D63">
        <w:rPr>
          <w:rFonts w:ascii="Calibri" w:hAnsi="Calibri" w:cs="Cambria"/>
          <w:sz w:val="22"/>
          <w:lang w:eastAsia="en-AU"/>
        </w:rPr>
        <w:instrText xml:space="preserve"> HYPERLINK "http://www.ozharvest.org/what-we-do/environment-facts/" \l "_ftn3" </w:instrText>
      </w:r>
      <w:r w:rsidRPr="006D0D63">
        <w:rPr>
          <w:rFonts w:ascii="Calibri" w:hAnsi="Calibri" w:cs="Cambria"/>
          <w:sz w:val="22"/>
          <w:lang w:eastAsia="en-AU"/>
        </w:rPr>
        <w:fldChar w:fldCharType="separate"/>
      </w:r>
      <w:r w:rsidRPr="006D0D63">
        <w:rPr>
          <w:rFonts w:ascii="Calibri" w:hAnsi="Calibri" w:cs="Cambria"/>
          <w:sz w:val="22"/>
          <w:lang w:eastAsia="en-AU"/>
        </w:rPr>
        <w:t>[3]</w:t>
      </w:r>
      <w:r w:rsidRPr="006D0D63">
        <w:rPr>
          <w:rFonts w:ascii="Calibri" w:hAnsi="Calibri" w:cs="Cambria"/>
          <w:sz w:val="22"/>
          <w:lang w:eastAsia="en-AU"/>
        </w:rPr>
        <w:fldChar w:fldCharType="end"/>
      </w:r>
      <w:bookmarkEnd w:id="2"/>
    </w:p>
    <w:p w14:paraId="44907CC6" w14:textId="77777777" w:rsidR="006D0D63" w:rsidRPr="00910FA2" w:rsidRDefault="00C32B90" w:rsidP="006D0D63">
      <w:pPr>
        <w:pStyle w:val="NormalWeb"/>
        <w:shd w:val="clear" w:color="auto" w:fill="FFFFFF"/>
        <w:spacing w:before="240" w:after="240"/>
        <w:rPr>
          <w:rFonts w:ascii="Calibri" w:hAnsi="Calibri" w:cs="Cambria"/>
          <w:sz w:val="14"/>
          <w:szCs w:val="14"/>
          <w:lang w:eastAsia="en-AU"/>
        </w:rPr>
      </w:pPr>
      <w:r w:rsidRPr="006D0D63">
        <w:rPr>
          <w:rFonts w:ascii="Calibri" w:hAnsi="Calibri" w:cs="Cambria"/>
          <w:sz w:val="20"/>
          <w:szCs w:val="20"/>
          <w:lang w:eastAsia="en-AU"/>
        </w:rPr>
        <w:t> </w:t>
      </w:r>
      <w:r w:rsidR="006D0D63" w:rsidRPr="00910FA2">
        <w:rPr>
          <w:rFonts w:ascii="Calibri" w:hAnsi="Calibri" w:cs="Cambria"/>
          <w:sz w:val="14"/>
          <w:szCs w:val="14"/>
          <w:lang w:eastAsia="en-AU"/>
        </w:rPr>
        <w:t>Source</w:t>
      </w:r>
      <w:r w:rsidR="001B66CE" w:rsidRPr="00910FA2">
        <w:rPr>
          <w:rFonts w:ascii="Calibri" w:hAnsi="Calibri" w:cs="Cambria"/>
          <w:sz w:val="14"/>
          <w:szCs w:val="14"/>
          <w:lang w:eastAsia="en-AU"/>
        </w:rPr>
        <w:t>s</w:t>
      </w:r>
      <w:r w:rsidR="006D0D63" w:rsidRPr="00910FA2">
        <w:rPr>
          <w:rFonts w:ascii="Calibri" w:hAnsi="Calibri" w:cs="Cambria"/>
          <w:sz w:val="14"/>
          <w:szCs w:val="14"/>
          <w:lang w:eastAsia="en-AU"/>
        </w:rPr>
        <w:t xml:space="preserve"> – Foodwise, </w:t>
      </w:r>
      <w:hyperlink r:id="rId10" w:tgtFrame="_blank" w:history="1">
        <w:r w:rsidR="006D0D63" w:rsidRPr="00910FA2">
          <w:rPr>
            <w:rFonts w:ascii="Calibri" w:hAnsi="Calibri" w:cs="Cambria"/>
            <w:sz w:val="14"/>
            <w:szCs w:val="14"/>
            <w:lang w:eastAsia="en-AU"/>
          </w:rPr>
          <w:t>www.abc.net.au/news/2013-10-08/food-waste-value-australia/4993930</w:t>
        </w:r>
      </w:hyperlink>
      <w:r w:rsidR="006D0D63" w:rsidRPr="00910FA2">
        <w:rPr>
          <w:rFonts w:ascii="Calibri" w:hAnsi="Calibri" w:cs="Cambria"/>
          <w:sz w:val="14"/>
          <w:szCs w:val="14"/>
          <w:lang w:eastAsia="en-AU"/>
        </w:rPr>
        <w:t xml:space="preserve">, </w:t>
      </w:r>
      <w:hyperlink r:id="rId11" w:anchor="1144" w:tgtFrame="_blank" w:history="1">
        <w:r w:rsidR="006D0D63" w:rsidRPr="00910FA2">
          <w:rPr>
            <w:rFonts w:ascii="Calibri" w:hAnsi="Calibri" w:cs="Cambria"/>
            <w:sz w:val="14"/>
            <w:szCs w:val="14"/>
            <w:lang w:eastAsia="en-AU"/>
          </w:rPr>
          <w:t>Food Waste Avoidance Benchmark Study 2009</w:t>
        </w:r>
      </w:hyperlink>
      <w:r w:rsidR="006D0D63" w:rsidRPr="00910FA2">
        <w:rPr>
          <w:rFonts w:ascii="Calibri" w:hAnsi="Calibri" w:cs="Cambria"/>
          <w:sz w:val="14"/>
          <w:szCs w:val="14"/>
          <w:lang w:eastAsia="en-AU"/>
        </w:rPr>
        <w:t>, DAFF, National Food Plan 2012</w:t>
      </w:r>
    </w:p>
    <w:p w14:paraId="760F8F11" w14:textId="77777777" w:rsidR="006D0D63" w:rsidRDefault="006D0D63" w:rsidP="006D0D63">
      <w:pPr>
        <w:pStyle w:val="NormalWeb"/>
        <w:shd w:val="clear" w:color="auto" w:fill="FFFFFF"/>
        <w:spacing w:before="240" w:after="240"/>
        <w:rPr>
          <w:rFonts w:ascii="Arial" w:hAnsi="Arial" w:cs="Arial"/>
          <w:color w:val="000000"/>
        </w:rPr>
      </w:pPr>
    </w:p>
    <w:p w14:paraId="4DF088E5" w14:textId="77777777" w:rsidR="006D0D63" w:rsidRPr="001D370A" w:rsidRDefault="006D0D63" w:rsidP="006D0D63">
      <w:pPr>
        <w:pStyle w:val="NormalWeb"/>
        <w:shd w:val="clear" w:color="auto" w:fill="FFFFFF"/>
        <w:spacing w:before="240" w:after="240"/>
        <w:rPr>
          <w:rFonts w:ascii="Calibri" w:hAnsi="Calibri" w:cs="Cambria"/>
          <w:lang w:eastAsia="en-AU"/>
        </w:rPr>
      </w:pPr>
    </w:p>
    <w:p w14:paraId="1FC08DA3" w14:textId="77777777" w:rsidR="00C32B90" w:rsidRDefault="00C32B90" w:rsidP="00C32B90">
      <w:pPr>
        <w:pStyle w:val="NormalWeb"/>
        <w:shd w:val="clear" w:color="auto" w:fill="FFFFFF"/>
        <w:spacing w:before="240" w:after="240"/>
        <w:rPr>
          <w:rFonts w:ascii="Arial" w:hAnsi="Arial" w:cs="Arial"/>
          <w:color w:val="000000"/>
        </w:rPr>
      </w:pPr>
    </w:p>
    <w:p w14:paraId="390674E4" w14:textId="77777777" w:rsidR="00C32B90" w:rsidRPr="006D0D63" w:rsidRDefault="00C32B90" w:rsidP="006D0D63">
      <w:pPr>
        <w:rPr>
          <w:rFonts w:asciiTheme="minorHAnsi" w:hAnsiTheme="minorHAnsi" w:cstheme="minorBidi"/>
        </w:rPr>
      </w:pPr>
    </w:p>
    <w:p w14:paraId="47BF1E07" w14:textId="77777777" w:rsidR="007F0C42" w:rsidRPr="0078064A" w:rsidRDefault="007F0C42" w:rsidP="007F0C42">
      <w:pPr>
        <w:tabs>
          <w:tab w:val="left" w:pos="4032"/>
          <w:tab w:val="right" w:pos="9019"/>
        </w:tabs>
        <w:spacing w:before="120"/>
        <w:jc w:val="both"/>
        <w:rPr>
          <w:rFonts w:ascii="Cambria" w:hAnsi="Cambria"/>
          <w:b/>
          <w:noProof/>
          <w:sz w:val="44"/>
          <w:szCs w:val="24"/>
          <w:lang w:val="en-US"/>
        </w:rPr>
      </w:pPr>
      <w:r>
        <w:rPr>
          <w:rFonts w:ascii="Calibri" w:hAnsi="Calibri" w:cs="Tahoma"/>
          <w:b/>
          <w:bCs/>
          <w:iCs/>
          <w:sz w:val="22"/>
        </w:rPr>
        <w:br w:type="page"/>
      </w:r>
      <w:r w:rsidRPr="00271843">
        <w:rPr>
          <w:rFonts w:ascii="Frankfurter Com" w:hAnsi="Frankfurter Com"/>
          <w:b/>
          <w:noProof/>
          <w:sz w:val="44"/>
          <w:szCs w:val="24"/>
          <w:lang w:val="en-US"/>
        </w:rPr>
        <w:lastRenderedPageBreak/>
        <w:t>2.</w:t>
      </w:r>
      <w:r w:rsidRPr="00E13E26">
        <w:rPr>
          <w:rFonts w:ascii="Cambria" w:hAnsi="Cambria"/>
          <w:b/>
          <w:noProof/>
          <w:sz w:val="44"/>
          <w:szCs w:val="24"/>
          <w:lang w:val="en-US"/>
        </w:rPr>
        <w:t xml:space="preserve"> </w:t>
      </w:r>
      <w:r w:rsidRPr="00377D2A">
        <w:rPr>
          <w:rFonts w:ascii="Frankfurter Com" w:hAnsi="Frankfurter Com"/>
          <w:b/>
          <w:noProof/>
          <w:sz w:val="44"/>
          <w:szCs w:val="24"/>
          <w:lang w:val="en-US"/>
        </w:rPr>
        <w:t>Volunteering with OzHarvest</w:t>
      </w:r>
    </w:p>
    <w:p w14:paraId="09EFCC29" w14:textId="77777777" w:rsidR="00EF0B08" w:rsidRDefault="00EF0B08" w:rsidP="007F0C42">
      <w:pPr>
        <w:spacing w:before="120"/>
        <w:jc w:val="both"/>
        <w:rPr>
          <w:rFonts w:ascii="Calibri" w:hAnsi="Calibri" w:cs="Cambria"/>
          <w:b/>
          <w:sz w:val="22"/>
          <w:lang w:eastAsia="en-AU"/>
        </w:rPr>
      </w:pPr>
    </w:p>
    <w:p w14:paraId="4F77FDA9" w14:textId="77777777" w:rsidR="007F0C42" w:rsidRPr="0078064A" w:rsidRDefault="007F0C42" w:rsidP="007F0C42">
      <w:pPr>
        <w:spacing w:before="120"/>
        <w:jc w:val="both"/>
        <w:rPr>
          <w:rFonts w:ascii="Calibri" w:hAnsi="Calibri" w:cs="Cambria"/>
          <w:b/>
          <w:sz w:val="22"/>
          <w:lang w:eastAsia="en-AU"/>
        </w:rPr>
      </w:pPr>
      <w:r>
        <w:rPr>
          <w:rFonts w:ascii="Calibri" w:hAnsi="Calibri" w:cs="Cambria"/>
          <w:b/>
          <w:sz w:val="22"/>
          <w:lang w:eastAsia="en-AU"/>
        </w:rPr>
        <w:t xml:space="preserve">2.1 </w:t>
      </w:r>
      <w:r>
        <w:rPr>
          <w:rFonts w:ascii="Calibri" w:hAnsi="Calibri" w:cs="Cambria"/>
          <w:b/>
          <w:sz w:val="22"/>
          <w:lang w:eastAsia="en-AU"/>
        </w:rPr>
        <w:tab/>
        <w:t>VOLUNTEER OPPORTUNITIES</w:t>
      </w:r>
    </w:p>
    <w:p w14:paraId="494B2226" w14:textId="77777777" w:rsidR="007F0C42" w:rsidRPr="00ED316B" w:rsidRDefault="007F0C42" w:rsidP="007F0C42">
      <w:pPr>
        <w:widowControl w:val="0"/>
        <w:autoSpaceDE w:val="0"/>
        <w:autoSpaceDN w:val="0"/>
        <w:adjustRightInd w:val="0"/>
        <w:spacing w:before="120"/>
        <w:jc w:val="both"/>
        <w:rPr>
          <w:rFonts w:ascii="Calibri" w:eastAsia="Calibri" w:hAnsi="Calibri" w:cs="Calibri"/>
          <w:sz w:val="22"/>
          <w:szCs w:val="30"/>
          <w:lang w:val="en-US"/>
        </w:rPr>
      </w:pPr>
      <w:r w:rsidRPr="00ED316B">
        <w:rPr>
          <w:rFonts w:ascii="Calibri" w:eastAsia="Calibri" w:hAnsi="Calibri" w:cs="Calibri"/>
          <w:sz w:val="22"/>
          <w:szCs w:val="30"/>
          <w:lang w:val="en-US"/>
        </w:rPr>
        <w:t xml:space="preserve">OzHarvest offers a range of short and long-term individual and corporate volunteer opportunities including: </w:t>
      </w:r>
    </w:p>
    <w:p w14:paraId="6269D8E7" w14:textId="77777777" w:rsidR="007F0C42" w:rsidRPr="00C261DD" w:rsidRDefault="007F0C42" w:rsidP="007F0C42">
      <w:pPr>
        <w:widowControl w:val="0"/>
        <w:numPr>
          <w:ilvl w:val="0"/>
          <w:numId w:val="8"/>
        </w:numPr>
        <w:autoSpaceDE w:val="0"/>
        <w:autoSpaceDN w:val="0"/>
        <w:adjustRightInd w:val="0"/>
        <w:spacing w:before="120"/>
        <w:jc w:val="both"/>
        <w:rPr>
          <w:rFonts w:ascii="Calibri" w:eastAsia="Calibri" w:hAnsi="Calibri" w:cs="Georgia"/>
          <w:i/>
          <w:sz w:val="22"/>
          <w:szCs w:val="28"/>
          <w:lang w:val="en-US"/>
        </w:rPr>
      </w:pPr>
      <w:r w:rsidRPr="00C261DD">
        <w:rPr>
          <w:rFonts w:ascii="Calibri" w:eastAsia="Calibri" w:hAnsi="Calibri" w:cs="Georgia"/>
          <w:i/>
          <w:sz w:val="22"/>
          <w:szCs w:val="28"/>
          <w:lang w:val="en-US"/>
        </w:rPr>
        <w:t xml:space="preserve">Fundraising and awareness raising </w:t>
      </w:r>
    </w:p>
    <w:p w14:paraId="11B3129A" w14:textId="77777777" w:rsidR="007F0C42" w:rsidRDefault="007F0C42" w:rsidP="007F0C42">
      <w:pPr>
        <w:widowControl w:val="0"/>
        <w:numPr>
          <w:ilvl w:val="1"/>
          <w:numId w:val="8"/>
        </w:numPr>
        <w:autoSpaceDE w:val="0"/>
        <w:autoSpaceDN w:val="0"/>
        <w:adjustRightInd w:val="0"/>
        <w:spacing w:before="120"/>
        <w:jc w:val="both"/>
        <w:rPr>
          <w:rFonts w:ascii="Calibri" w:eastAsia="Calibri" w:hAnsi="Calibri" w:cs="Georgia"/>
          <w:sz w:val="22"/>
          <w:szCs w:val="28"/>
          <w:lang w:val="en-US"/>
        </w:rPr>
      </w:pPr>
      <w:r>
        <w:rPr>
          <w:rFonts w:ascii="Calibri" w:eastAsia="Calibri" w:hAnsi="Calibri" w:cs="Georgia"/>
          <w:sz w:val="22"/>
          <w:szCs w:val="28"/>
          <w:lang w:val="en-US"/>
        </w:rPr>
        <w:t xml:space="preserve">at </w:t>
      </w:r>
      <w:r w:rsidRPr="00C261DD">
        <w:rPr>
          <w:rFonts w:ascii="Calibri" w:eastAsia="Calibri" w:hAnsi="Calibri" w:cs="Georgia"/>
          <w:i/>
          <w:sz w:val="22"/>
          <w:szCs w:val="28"/>
          <w:lang w:val="en-US"/>
        </w:rPr>
        <w:t>markets and expo stalls</w:t>
      </w:r>
      <w:r>
        <w:rPr>
          <w:rFonts w:ascii="Calibri" w:eastAsia="Calibri" w:hAnsi="Calibri" w:cs="Georgia"/>
          <w:sz w:val="22"/>
          <w:szCs w:val="28"/>
          <w:lang w:val="en-US"/>
        </w:rPr>
        <w:t xml:space="preserve"> (mostly weekends)</w:t>
      </w:r>
    </w:p>
    <w:p w14:paraId="1DDD5B04" w14:textId="77777777" w:rsidR="007F0C42" w:rsidRDefault="007F0C42" w:rsidP="007F0C42">
      <w:pPr>
        <w:widowControl w:val="0"/>
        <w:numPr>
          <w:ilvl w:val="1"/>
          <w:numId w:val="8"/>
        </w:numPr>
        <w:autoSpaceDE w:val="0"/>
        <w:autoSpaceDN w:val="0"/>
        <w:adjustRightInd w:val="0"/>
        <w:spacing w:before="120"/>
        <w:jc w:val="both"/>
        <w:rPr>
          <w:rFonts w:ascii="Calibri" w:eastAsia="Calibri" w:hAnsi="Calibri" w:cs="Georgia"/>
          <w:sz w:val="22"/>
          <w:szCs w:val="28"/>
          <w:lang w:val="en-US"/>
        </w:rPr>
      </w:pPr>
      <w:r>
        <w:rPr>
          <w:rFonts w:ascii="Calibri" w:eastAsia="Calibri" w:hAnsi="Calibri" w:cs="Georgia"/>
          <w:sz w:val="22"/>
          <w:szCs w:val="28"/>
          <w:lang w:val="en-US"/>
        </w:rPr>
        <w:t xml:space="preserve">at </w:t>
      </w:r>
      <w:r w:rsidRPr="00C261DD">
        <w:rPr>
          <w:rFonts w:ascii="Calibri" w:eastAsia="Calibri" w:hAnsi="Calibri" w:cs="Georgia"/>
          <w:i/>
          <w:sz w:val="22"/>
          <w:szCs w:val="28"/>
          <w:lang w:val="en-US"/>
        </w:rPr>
        <w:t>special large scale events</w:t>
      </w:r>
      <w:r>
        <w:rPr>
          <w:rFonts w:ascii="Calibri" w:eastAsia="Calibri" w:hAnsi="Calibri" w:cs="Georgia"/>
          <w:sz w:val="22"/>
          <w:szCs w:val="28"/>
          <w:lang w:val="en-US"/>
        </w:rPr>
        <w:t xml:space="preserve"> eg CEO Cookoff (</w:t>
      </w:r>
      <w:hyperlink r:id="rId12" w:history="1">
        <w:r w:rsidRPr="00C261DD">
          <w:rPr>
            <w:rFonts w:ascii="Calibri" w:eastAsia="Calibri" w:hAnsi="Calibri" w:cs="Calibri"/>
            <w:sz w:val="22"/>
            <w:szCs w:val="32"/>
            <w:u w:val="single" w:color="001BF4"/>
            <w:lang w:val="en-US"/>
          </w:rPr>
          <w:t>http://www.ceocookoff.com.au/</w:t>
        </w:r>
      </w:hyperlink>
      <w:r>
        <w:rPr>
          <w:rFonts w:ascii="Calibri" w:eastAsia="Calibri" w:hAnsi="Calibri" w:cs="Calibri"/>
          <w:sz w:val="22"/>
          <w:szCs w:val="30"/>
          <w:lang w:val="en-US"/>
        </w:rPr>
        <w:t xml:space="preserve">) </w:t>
      </w:r>
    </w:p>
    <w:p w14:paraId="4FF95D5A" w14:textId="77777777" w:rsidR="007F0C42" w:rsidRPr="00C261DD" w:rsidRDefault="007F0C42" w:rsidP="007F0C42">
      <w:pPr>
        <w:widowControl w:val="0"/>
        <w:numPr>
          <w:ilvl w:val="1"/>
          <w:numId w:val="8"/>
        </w:numPr>
        <w:autoSpaceDE w:val="0"/>
        <w:autoSpaceDN w:val="0"/>
        <w:adjustRightInd w:val="0"/>
        <w:spacing w:before="120"/>
        <w:jc w:val="both"/>
        <w:rPr>
          <w:rFonts w:ascii="Calibri" w:eastAsia="Calibri" w:hAnsi="Calibri" w:cs="Georgia"/>
          <w:sz w:val="22"/>
          <w:szCs w:val="28"/>
          <w:lang w:val="en-US"/>
        </w:rPr>
      </w:pPr>
      <w:r>
        <w:rPr>
          <w:rFonts w:ascii="Calibri" w:eastAsia="Calibri" w:hAnsi="Calibri" w:cs="Georgia"/>
          <w:sz w:val="22"/>
          <w:szCs w:val="28"/>
          <w:lang w:val="en-US"/>
        </w:rPr>
        <w:t xml:space="preserve">via </w:t>
      </w:r>
      <w:r w:rsidRPr="00C261DD">
        <w:rPr>
          <w:rFonts w:ascii="Calibri" w:eastAsia="Calibri" w:hAnsi="Calibri" w:cs="Georgia"/>
          <w:i/>
          <w:sz w:val="22"/>
          <w:szCs w:val="28"/>
          <w:lang w:val="en-US"/>
        </w:rPr>
        <w:t>independent personal challenges</w:t>
      </w:r>
      <w:r>
        <w:rPr>
          <w:rFonts w:ascii="Calibri" w:eastAsia="Calibri" w:hAnsi="Calibri" w:cs="Georgia"/>
          <w:sz w:val="22"/>
          <w:szCs w:val="28"/>
          <w:lang w:val="en-US"/>
        </w:rPr>
        <w:t xml:space="preserve"> with dedicated web support (via everydayhero.com.au; karmacurrency.com.au; City2Surf; GoFundraise.com)</w:t>
      </w:r>
    </w:p>
    <w:p w14:paraId="2C7F28AD" w14:textId="77777777" w:rsidR="007F0C42" w:rsidRPr="003D0176" w:rsidRDefault="007F0C42" w:rsidP="007F0C42">
      <w:pPr>
        <w:widowControl w:val="0"/>
        <w:numPr>
          <w:ilvl w:val="0"/>
          <w:numId w:val="8"/>
        </w:numPr>
        <w:autoSpaceDE w:val="0"/>
        <w:autoSpaceDN w:val="0"/>
        <w:adjustRightInd w:val="0"/>
        <w:spacing w:before="120"/>
        <w:jc w:val="both"/>
        <w:rPr>
          <w:rFonts w:ascii="Calibri" w:eastAsia="Calibri" w:hAnsi="Calibri" w:cs="Georgia"/>
          <w:i/>
          <w:sz w:val="22"/>
          <w:szCs w:val="28"/>
          <w:lang w:val="en-US"/>
        </w:rPr>
      </w:pPr>
      <w:r w:rsidRPr="003D0176">
        <w:rPr>
          <w:rFonts w:ascii="Calibri" w:eastAsia="Calibri" w:hAnsi="Calibri" w:cs="Georgia"/>
          <w:i/>
          <w:sz w:val="22"/>
          <w:szCs w:val="28"/>
          <w:lang w:val="en-US"/>
        </w:rPr>
        <w:t xml:space="preserve">Supporting Office and administrative staff </w:t>
      </w:r>
      <w:r w:rsidRPr="003D0176">
        <w:rPr>
          <w:rFonts w:ascii="Calibri" w:eastAsia="Calibri" w:hAnsi="Calibri" w:cs="Georgia"/>
          <w:sz w:val="22"/>
          <w:szCs w:val="28"/>
          <w:lang w:val="en-US"/>
        </w:rPr>
        <w:t>including answering phones, marketing, mailings, accounts, data entry etc</w:t>
      </w:r>
    </w:p>
    <w:p w14:paraId="25484CAA" w14:textId="77777777" w:rsidR="00B20DDA" w:rsidRDefault="007F0C42" w:rsidP="00B20DDA">
      <w:pPr>
        <w:widowControl w:val="0"/>
        <w:numPr>
          <w:ilvl w:val="0"/>
          <w:numId w:val="8"/>
        </w:numPr>
        <w:autoSpaceDE w:val="0"/>
        <w:autoSpaceDN w:val="0"/>
        <w:adjustRightInd w:val="0"/>
        <w:spacing w:before="120"/>
        <w:jc w:val="both"/>
        <w:rPr>
          <w:rFonts w:ascii="Calibri" w:eastAsia="Calibri" w:hAnsi="Calibri" w:cs="Georgia"/>
          <w:sz w:val="22"/>
          <w:szCs w:val="28"/>
          <w:lang w:val="en-US"/>
        </w:rPr>
      </w:pPr>
      <w:r w:rsidRPr="00B20DDA">
        <w:rPr>
          <w:rFonts w:ascii="Calibri" w:eastAsia="Calibri" w:hAnsi="Calibri" w:cs="Georgia"/>
          <w:i/>
          <w:sz w:val="22"/>
          <w:szCs w:val="28"/>
          <w:lang w:val="en-US"/>
        </w:rPr>
        <w:t xml:space="preserve">Washing OzHarvest Food Containers - </w:t>
      </w:r>
      <w:r w:rsidRPr="00B20DDA">
        <w:rPr>
          <w:rFonts w:ascii="Calibri" w:eastAsia="Calibri" w:hAnsi="Calibri" w:cs="Georgia"/>
          <w:sz w:val="22"/>
          <w:szCs w:val="28"/>
          <w:lang w:val="en-US"/>
        </w:rPr>
        <w:t>using an industrial dishwasher</w:t>
      </w:r>
      <w:r w:rsidR="00B20DDA">
        <w:rPr>
          <w:rFonts w:ascii="Calibri" w:eastAsia="Calibri" w:hAnsi="Calibri" w:cs="Georgia"/>
          <w:sz w:val="22"/>
          <w:szCs w:val="28"/>
          <w:lang w:val="en-US"/>
        </w:rPr>
        <w:t xml:space="preserve"> on site at OzHarvest HQ</w:t>
      </w:r>
    </w:p>
    <w:p w14:paraId="61B1EB19" w14:textId="77777777" w:rsidR="005E1C3B" w:rsidRPr="00B20DDA" w:rsidRDefault="005E1C3B" w:rsidP="00B20DDA">
      <w:pPr>
        <w:widowControl w:val="0"/>
        <w:numPr>
          <w:ilvl w:val="0"/>
          <w:numId w:val="8"/>
        </w:numPr>
        <w:autoSpaceDE w:val="0"/>
        <w:autoSpaceDN w:val="0"/>
        <w:adjustRightInd w:val="0"/>
        <w:spacing w:before="120"/>
        <w:jc w:val="both"/>
        <w:rPr>
          <w:rFonts w:ascii="Calibri" w:eastAsia="Calibri" w:hAnsi="Calibri" w:cs="Georgia"/>
          <w:sz w:val="22"/>
          <w:szCs w:val="28"/>
          <w:lang w:val="en-US"/>
        </w:rPr>
      </w:pPr>
      <w:r w:rsidRPr="00B20DDA">
        <w:rPr>
          <w:rFonts w:ascii="Calibri" w:eastAsia="Calibri" w:hAnsi="Calibri" w:cs="Georgia"/>
          <w:i/>
          <w:sz w:val="22"/>
          <w:szCs w:val="28"/>
          <w:lang w:val="en-US"/>
        </w:rPr>
        <w:t xml:space="preserve">Special Events – </w:t>
      </w:r>
      <w:r w:rsidRPr="00B20DDA">
        <w:rPr>
          <w:rFonts w:ascii="Calibri" w:eastAsia="Calibri" w:hAnsi="Calibri" w:cs="Georgia"/>
          <w:sz w:val="22"/>
          <w:szCs w:val="28"/>
          <w:lang w:val="en-US"/>
        </w:rPr>
        <w:t>Several events arise throughout the year where we need extra sets of hands on board, like our CEO CookOff or Think, Eat, Save events</w:t>
      </w:r>
    </w:p>
    <w:p w14:paraId="01951A04" w14:textId="77777777" w:rsidR="007F0C42" w:rsidRPr="003D0176" w:rsidRDefault="007F0C42" w:rsidP="007F0C42">
      <w:pPr>
        <w:widowControl w:val="0"/>
        <w:numPr>
          <w:ilvl w:val="0"/>
          <w:numId w:val="8"/>
        </w:numPr>
        <w:autoSpaceDE w:val="0"/>
        <w:autoSpaceDN w:val="0"/>
        <w:adjustRightInd w:val="0"/>
        <w:spacing w:before="120"/>
        <w:jc w:val="both"/>
        <w:rPr>
          <w:rFonts w:ascii="Calibri" w:eastAsia="Calibri" w:hAnsi="Calibri" w:cs="Georgia"/>
          <w:sz w:val="22"/>
          <w:szCs w:val="28"/>
          <w:lang w:val="en-US"/>
        </w:rPr>
      </w:pPr>
      <w:r w:rsidRPr="003D0176">
        <w:rPr>
          <w:rFonts w:ascii="Calibri" w:eastAsia="Calibri" w:hAnsi="Calibri" w:cs="Georgia"/>
          <w:i/>
          <w:sz w:val="22"/>
          <w:szCs w:val="28"/>
          <w:lang w:val="en-US"/>
        </w:rPr>
        <w:t xml:space="preserve">Assisting with </w:t>
      </w:r>
      <w:r w:rsidRPr="003D0176">
        <w:rPr>
          <w:rFonts w:ascii="Calibri" w:eastAsia="Calibri" w:hAnsi="Calibri" w:cs="Calibri"/>
          <w:i/>
          <w:sz w:val="22"/>
          <w:szCs w:val="30"/>
          <w:lang w:val="en-US"/>
        </w:rPr>
        <w:t>various ad-hoc activities</w:t>
      </w:r>
      <w:r w:rsidRPr="003D0176">
        <w:rPr>
          <w:rFonts w:ascii="Calibri" w:eastAsia="Calibri" w:hAnsi="Calibri" w:cs="Calibri"/>
          <w:sz w:val="22"/>
          <w:szCs w:val="30"/>
          <w:lang w:val="en-US"/>
        </w:rPr>
        <w:t xml:space="preserve"> includes packing hampers, one</w:t>
      </w:r>
      <w:r>
        <w:rPr>
          <w:rFonts w:ascii="Calibri" w:eastAsia="Calibri" w:hAnsi="Calibri" w:cs="Calibri"/>
          <w:sz w:val="22"/>
          <w:szCs w:val="30"/>
          <w:lang w:val="en-US"/>
        </w:rPr>
        <w:t>-</w:t>
      </w:r>
      <w:r w:rsidRPr="003D0176">
        <w:rPr>
          <w:rFonts w:ascii="Calibri" w:eastAsia="Calibri" w:hAnsi="Calibri" w:cs="Calibri"/>
          <w:sz w:val="22"/>
          <w:szCs w:val="30"/>
          <w:lang w:val="en-US"/>
        </w:rPr>
        <w:t xml:space="preserve">off food collections from special events (e.g. Easter Show &amp; City2Surf) or putting together goody bags for events. </w:t>
      </w:r>
    </w:p>
    <w:p w14:paraId="5013CF90" w14:textId="77777777" w:rsidR="007F0C42" w:rsidRPr="003D0176" w:rsidRDefault="007F0C42" w:rsidP="007F0C42">
      <w:pPr>
        <w:widowControl w:val="0"/>
        <w:numPr>
          <w:ilvl w:val="0"/>
          <w:numId w:val="8"/>
        </w:numPr>
        <w:autoSpaceDE w:val="0"/>
        <w:autoSpaceDN w:val="0"/>
        <w:adjustRightInd w:val="0"/>
        <w:spacing w:before="120"/>
        <w:jc w:val="both"/>
        <w:rPr>
          <w:rFonts w:ascii="Calibri" w:eastAsia="Calibri" w:hAnsi="Calibri" w:cs="Georgia"/>
          <w:sz w:val="22"/>
          <w:szCs w:val="28"/>
          <w:lang w:val="en-US"/>
        </w:rPr>
      </w:pPr>
      <w:r w:rsidRPr="003D0176">
        <w:rPr>
          <w:rFonts w:ascii="Calibri" w:eastAsia="Calibri" w:hAnsi="Calibri" w:cs="Georgia"/>
          <w:i/>
          <w:sz w:val="22"/>
          <w:szCs w:val="28"/>
          <w:lang w:val="en-US"/>
        </w:rPr>
        <w:t xml:space="preserve">Cooking for a Cause Host </w:t>
      </w:r>
      <w:r w:rsidRPr="003D0176">
        <w:rPr>
          <w:rFonts w:ascii="Calibri" w:hAnsi="Calibri"/>
          <w:bCs/>
          <w:sz w:val="22"/>
        </w:rPr>
        <w:t>represent OzHarvest at Cooking for a Cause corporate engagement events, assisting the professional chef(s) to ensure smooth running of these events.</w:t>
      </w:r>
    </w:p>
    <w:p w14:paraId="230EA56D" w14:textId="77777777" w:rsidR="007F0C42" w:rsidRPr="003D0176" w:rsidRDefault="007F0C42" w:rsidP="007F0C42">
      <w:pPr>
        <w:widowControl w:val="0"/>
        <w:numPr>
          <w:ilvl w:val="0"/>
          <w:numId w:val="8"/>
        </w:numPr>
        <w:autoSpaceDE w:val="0"/>
        <w:autoSpaceDN w:val="0"/>
        <w:adjustRightInd w:val="0"/>
        <w:spacing w:before="120"/>
        <w:jc w:val="both"/>
        <w:rPr>
          <w:rFonts w:ascii="Calibri" w:eastAsia="Calibri" w:hAnsi="Calibri" w:cs="Georgia"/>
          <w:sz w:val="22"/>
          <w:szCs w:val="28"/>
          <w:lang w:val="en-US"/>
        </w:rPr>
      </w:pPr>
      <w:r w:rsidRPr="003D0176">
        <w:rPr>
          <w:rFonts w:ascii="Calibri" w:eastAsia="Calibri" w:hAnsi="Calibri" w:cs="Georgia"/>
          <w:i/>
          <w:sz w:val="22"/>
          <w:szCs w:val="28"/>
          <w:lang w:val="en-US"/>
        </w:rPr>
        <w:t xml:space="preserve">Nutrition Education Sustenance Training (NEST) </w:t>
      </w:r>
      <w:r w:rsidRPr="003D0176">
        <w:rPr>
          <w:rFonts w:ascii="Calibri" w:eastAsia="Calibri" w:hAnsi="Calibri" w:cs="Georgia"/>
          <w:sz w:val="22"/>
          <w:szCs w:val="28"/>
          <w:lang w:val="en-US"/>
        </w:rPr>
        <w:t>volunteers</w:t>
      </w:r>
      <w:r w:rsidRPr="003D0176">
        <w:rPr>
          <w:rFonts w:ascii="Calibri" w:eastAsia="Calibri" w:hAnsi="Calibri" w:cs="Georgia"/>
          <w:i/>
          <w:sz w:val="22"/>
          <w:szCs w:val="28"/>
          <w:lang w:val="en-US"/>
        </w:rPr>
        <w:t xml:space="preserve"> </w:t>
      </w:r>
      <w:r w:rsidRPr="003D0176">
        <w:rPr>
          <w:rFonts w:ascii="Calibri" w:hAnsi="Calibri"/>
          <w:bCs/>
          <w:sz w:val="22"/>
        </w:rPr>
        <w:t>assist our trained nutritionists to conduct NEST sessions in OzHarvest agency partners.  NEST provides nutrition education and training for individuals who are involved in preparing meals for Australians in need or clients themselves.</w:t>
      </w:r>
    </w:p>
    <w:p w14:paraId="03ED0AF0" w14:textId="77777777" w:rsidR="007F0C42" w:rsidRPr="00ED316B" w:rsidRDefault="007F0C42" w:rsidP="007F0C42">
      <w:pPr>
        <w:widowControl w:val="0"/>
        <w:autoSpaceDE w:val="0"/>
        <w:autoSpaceDN w:val="0"/>
        <w:adjustRightInd w:val="0"/>
        <w:spacing w:before="120"/>
        <w:jc w:val="both"/>
        <w:rPr>
          <w:rFonts w:ascii="Calibri" w:eastAsia="Calibri" w:hAnsi="Calibri" w:cs="Georgia"/>
          <w:sz w:val="22"/>
          <w:szCs w:val="28"/>
          <w:lang w:val="en-US"/>
        </w:rPr>
      </w:pPr>
      <w:r>
        <w:rPr>
          <w:rFonts w:ascii="Calibri" w:eastAsia="Calibri" w:hAnsi="Calibri" w:cs="Georgia"/>
          <w:sz w:val="22"/>
          <w:szCs w:val="28"/>
          <w:lang w:val="en-US"/>
        </w:rPr>
        <w:t xml:space="preserve">For more information about regular volunteering roles, see section </w:t>
      </w:r>
      <w:r w:rsidRPr="003D0176">
        <w:rPr>
          <w:rFonts w:ascii="Calibri" w:eastAsia="Calibri" w:hAnsi="Calibri" w:cs="Georgia"/>
          <w:i/>
          <w:sz w:val="22"/>
          <w:szCs w:val="28"/>
          <w:lang w:val="en-US"/>
        </w:rPr>
        <w:t>5. Job Descriptions</w:t>
      </w:r>
      <w:r>
        <w:rPr>
          <w:rFonts w:ascii="Calibri" w:eastAsia="Calibri" w:hAnsi="Calibri" w:cs="Georgia"/>
          <w:sz w:val="22"/>
          <w:szCs w:val="28"/>
          <w:lang w:val="en-US"/>
        </w:rPr>
        <w:t xml:space="preserve"> at the back of this manual.</w:t>
      </w:r>
    </w:p>
    <w:p w14:paraId="37C93F7A" w14:textId="77777777" w:rsidR="00EF0B08" w:rsidRDefault="00EF0B08" w:rsidP="007F0C42">
      <w:pPr>
        <w:widowControl w:val="0"/>
        <w:autoSpaceDE w:val="0"/>
        <w:autoSpaceDN w:val="0"/>
        <w:adjustRightInd w:val="0"/>
        <w:spacing w:before="120"/>
        <w:jc w:val="both"/>
        <w:rPr>
          <w:rFonts w:ascii="Calibri" w:eastAsia="Calibri" w:hAnsi="Calibri" w:cs="Calibri"/>
          <w:b/>
          <w:sz w:val="22"/>
          <w:szCs w:val="30"/>
          <w:lang w:val="en-US"/>
        </w:rPr>
      </w:pPr>
    </w:p>
    <w:p w14:paraId="3E94FE31" w14:textId="77777777" w:rsidR="007F0C42" w:rsidRPr="0078064A" w:rsidRDefault="007F0C42" w:rsidP="007F0C42">
      <w:pPr>
        <w:widowControl w:val="0"/>
        <w:autoSpaceDE w:val="0"/>
        <w:autoSpaceDN w:val="0"/>
        <w:adjustRightInd w:val="0"/>
        <w:spacing w:before="120"/>
        <w:jc w:val="both"/>
        <w:rPr>
          <w:rFonts w:ascii="Calibri" w:eastAsia="Calibri" w:hAnsi="Calibri" w:cs="Calibri"/>
          <w:b/>
          <w:sz w:val="22"/>
          <w:szCs w:val="30"/>
          <w:lang w:val="en-US"/>
        </w:rPr>
      </w:pPr>
      <w:r w:rsidRPr="0078064A">
        <w:rPr>
          <w:rFonts w:ascii="Calibri" w:eastAsia="Calibri" w:hAnsi="Calibri" w:cs="Calibri"/>
          <w:b/>
          <w:sz w:val="22"/>
          <w:szCs w:val="30"/>
          <w:lang w:val="en-US"/>
        </w:rPr>
        <w:t>2.2</w:t>
      </w:r>
      <w:r w:rsidRPr="0078064A">
        <w:rPr>
          <w:rFonts w:ascii="Calibri" w:eastAsia="Calibri" w:hAnsi="Calibri" w:cs="Calibri"/>
          <w:b/>
          <w:sz w:val="22"/>
          <w:szCs w:val="30"/>
          <w:lang w:val="en-US"/>
        </w:rPr>
        <w:tab/>
      </w:r>
      <w:r>
        <w:rPr>
          <w:rFonts w:ascii="Calibri" w:eastAsia="Calibri" w:hAnsi="Calibri" w:cs="Calibri"/>
          <w:b/>
          <w:sz w:val="22"/>
          <w:szCs w:val="30"/>
          <w:lang w:val="en-US"/>
        </w:rPr>
        <w:t>BENEFITS OF VOLUNTEERING WITH OZHARVEST</w:t>
      </w:r>
    </w:p>
    <w:p w14:paraId="74E87397" w14:textId="77777777" w:rsidR="007F0C42" w:rsidRPr="00ED316B" w:rsidRDefault="007F0C42" w:rsidP="007F0C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Calibri" w:hAnsi="Calibri" w:cs="Helvetica"/>
          <w:sz w:val="22"/>
          <w:szCs w:val="24"/>
          <w:lang w:val="en-US"/>
        </w:rPr>
      </w:pPr>
      <w:r w:rsidRPr="00ED316B">
        <w:rPr>
          <w:rFonts w:ascii="Calibri" w:eastAsia="Calibri" w:hAnsi="Calibri" w:cs="Georgia"/>
          <w:sz w:val="22"/>
          <w:szCs w:val="28"/>
          <w:lang w:val="en-US"/>
        </w:rPr>
        <w:t xml:space="preserve">By volunteering with OzHarvest you will </w:t>
      </w:r>
      <w:r w:rsidRPr="00ED316B">
        <w:rPr>
          <w:rFonts w:ascii="Calibri" w:eastAsia="Calibri" w:hAnsi="Calibri" w:cs="Arial"/>
          <w:sz w:val="22"/>
          <w:lang w:val="en-US"/>
        </w:rPr>
        <w:t>learn new skills</w:t>
      </w:r>
      <w:r w:rsidR="00EF0B08">
        <w:rPr>
          <w:rFonts w:ascii="Calibri" w:eastAsia="Calibri" w:hAnsi="Calibri" w:cs="Arial"/>
          <w:sz w:val="22"/>
          <w:lang w:val="en-US"/>
        </w:rPr>
        <w:t xml:space="preserve">, </w:t>
      </w:r>
      <w:r w:rsidRPr="00ED316B">
        <w:rPr>
          <w:rFonts w:ascii="Calibri" w:eastAsia="Calibri" w:hAnsi="Calibri" w:cs="Arial"/>
          <w:sz w:val="22"/>
          <w:lang w:val="en-US"/>
        </w:rPr>
        <w:t xml:space="preserve">meet new people, </w:t>
      </w:r>
      <w:r w:rsidR="00EF0B08">
        <w:rPr>
          <w:rFonts w:ascii="Calibri" w:eastAsia="Calibri" w:hAnsi="Calibri" w:cs="Arial"/>
          <w:sz w:val="22"/>
          <w:lang w:val="en-US"/>
        </w:rPr>
        <w:t>and</w:t>
      </w:r>
      <w:r w:rsidRPr="00ED316B">
        <w:rPr>
          <w:rFonts w:ascii="Calibri" w:eastAsia="Calibri" w:hAnsi="Calibri" w:cs="Arial"/>
          <w:sz w:val="22"/>
          <w:lang w:val="en-US"/>
        </w:rPr>
        <w:t xml:space="preserve"> gain valuable insight</w:t>
      </w:r>
      <w:r w:rsidR="00EF0B08">
        <w:rPr>
          <w:rFonts w:ascii="Calibri" w:eastAsia="Calibri" w:hAnsi="Calibri" w:cs="Arial"/>
          <w:sz w:val="22"/>
          <w:lang w:val="en-US"/>
        </w:rPr>
        <w:t>s</w:t>
      </w:r>
      <w:r w:rsidRPr="00ED316B">
        <w:rPr>
          <w:rFonts w:ascii="Calibri" w:eastAsia="Calibri" w:hAnsi="Calibri" w:cs="Arial"/>
          <w:sz w:val="22"/>
          <w:lang w:val="en-US"/>
        </w:rPr>
        <w:t xml:space="preserve"> into food waste</w:t>
      </w:r>
      <w:r w:rsidR="00EF0B08">
        <w:rPr>
          <w:rFonts w:ascii="Calibri" w:eastAsia="Calibri" w:hAnsi="Calibri" w:cs="Arial"/>
          <w:sz w:val="22"/>
          <w:lang w:val="en-US"/>
        </w:rPr>
        <w:t xml:space="preserve"> and</w:t>
      </w:r>
      <w:r w:rsidRPr="00ED316B">
        <w:rPr>
          <w:rFonts w:ascii="Calibri" w:eastAsia="Calibri" w:hAnsi="Calibri" w:cs="Arial"/>
          <w:sz w:val="22"/>
          <w:lang w:val="en-US"/>
        </w:rPr>
        <w:t xml:space="preserve"> food insecurity</w:t>
      </w:r>
      <w:r w:rsidR="00EF0B08">
        <w:rPr>
          <w:rFonts w:ascii="Calibri" w:eastAsia="Calibri" w:hAnsi="Calibri" w:cs="Arial"/>
          <w:sz w:val="22"/>
          <w:lang w:val="en-US"/>
        </w:rPr>
        <w:t>.</w:t>
      </w:r>
      <w:r w:rsidRPr="00ED316B">
        <w:rPr>
          <w:rFonts w:ascii="Calibri" w:eastAsia="Calibri" w:hAnsi="Calibri" w:cs="Arial"/>
          <w:sz w:val="22"/>
          <w:lang w:val="en-US"/>
        </w:rPr>
        <w:t xml:space="preserve"> </w:t>
      </w:r>
      <w:r w:rsidR="00EF0B08">
        <w:rPr>
          <w:rFonts w:ascii="Calibri" w:eastAsia="Calibri" w:hAnsi="Calibri" w:cs="Arial"/>
          <w:sz w:val="22"/>
          <w:lang w:val="en-US"/>
        </w:rPr>
        <w:t>Whilst</w:t>
      </w:r>
      <w:r w:rsidRPr="00ED316B">
        <w:rPr>
          <w:rFonts w:ascii="Calibri" w:eastAsia="Calibri" w:hAnsi="Calibri" w:cs="Arial"/>
          <w:sz w:val="22"/>
          <w:lang w:val="en-US"/>
        </w:rPr>
        <w:t xml:space="preserve"> </w:t>
      </w:r>
      <w:r w:rsidR="00EF0B08">
        <w:rPr>
          <w:rFonts w:ascii="Calibri" w:eastAsia="Calibri" w:hAnsi="Calibri" w:cs="Arial"/>
          <w:sz w:val="22"/>
          <w:lang w:val="en-US"/>
        </w:rPr>
        <w:t>experiencing</w:t>
      </w:r>
      <w:r w:rsidRPr="00ED316B">
        <w:rPr>
          <w:rFonts w:ascii="Calibri" w:eastAsia="Calibri" w:hAnsi="Calibri" w:cs="Arial"/>
          <w:sz w:val="22"/>
          <w:lang w:val="en-US"/>
        </w:rPr>
        <w:t xml:space="preserve"> the generosity and humanity of the unique OzHa</w:t>
      </w:r>
      <w:r>
        <w:rPr>
          <w:rFonts w:ascii="Calibri" w:eastAsia="Calibri" w:hAnsi="Calibri" w:cs="Arial"/>
          <w:sz w:val="22"/>
          <w:lang w:val="en-US"/>
        </w:rPr>
        <w:t xml:space="preserve">rvest community. Other </w:t>
      </w:r>
      <w:r w:rsidRPr="00ED316B">
        <w:rPr>
          <w:rFonts w:ascii="Calibri" w:eastAsia="Calibri" w:hAnsi="Calibri" w:cs="Arial"/>
          <w:sz w:val="22"/>
          <w:lang w:val="en-US"/>
        </w:rPr>
        <w:t>benefits include:</w:t>
      </w:r>
    </w:p>
    <w:p w14:paraId="14A7673D" w14:textId="3F0C6C0F" w:rsidR="007F0C42" w:rsidRPr="001F2B8C" w:rsidRDefault="00E02E6B" w:rsidP="007F0C42">
      <w:pPr>
        <w:widowControl w:val="0"/>
        <w:numPr>
          <w:ilvl w:val="0"/>
          <w:numId w:val="6"/>
        </w:numPr>
        <w:autoSpaceDE w:val="0"/>
        <w:autoSpaceDN w:val="0"/>
        <w:adjustRightInd w:val="0"/>
        <w:spacing w:before="120"/>
        <w:ind w:left="714" w:hanging="357"/>
        <w:jc w:val="both"/>
        <w:rPr>
          <w:rFonts w:ascii="Calibri" w:eastAsia="Calibri" w:hAnsi="Calibri" w:cs="Calibri"/>
          <w:sz w:val="22"/>
          <w:szCs w:val="30"/>
          <w:lang w:val="en-US"/>
        </w:rPr>
      </w:pPr>
      <w:r>
        <w:rPr>
          <w:rFonts w:ascii="Calibri" w:eastAsia="Calibri" w:hAnsi="Calibri" w:cs="Calibri"/>
          <w:sz w:val="22"/>
          <w:szCs w:val="30"/>
          <w:lang w:val="en-US"/>
        </w:rPr>
        <w:t>Hel</w:t>
      </w:r>
      <w:r w:rsidR="00E3052E">
        <w:rPr>
          <w:rFonts w:ascii="Calibri" w:eastAsia="Calibri" w:hAnsi="Calibri" w:cs="Calibri"/>
          <w:sz w:val="22"/>
          <w:szCs w:val="30"/>
          <w:lang w:val="en-US"/>
        </w:rPr>
        <w:t>p</w:t>
      </w:r>
      <w:r>
        <w:rPr>
          <w:rFonts w:ascii="Calibri" w:eastAsia="Calibri" w:hAnsi="Calibri" w:cs="Calibri"/>
          <w:sz w:val="22"/>
          <w:szCs w:val="30"/>
          <w:lang w:val="en-US"/>
        </w:rPr>
        <w:t xml:space="preserve"> m</w:t>
      </w:r>
      <w:r w:rsidR="007F0C42" w:rsidRPr="001F2B8C">
        <w:rPr>
          <w:rFonts w:ascii="Calibri" w:eastAsia="Calibri" w:hAnsi="Calibri" w:cs="Calibri"/>
          <w:sz w:val="22"/>
          <w:szCs w:val="30"/>
          <w:lang w:val="en-US"/>
        </w:rPr>
        <w:t>ak</w:t>
      </w:r>
      <w:r>
        <w:rPr>
          <w:rFonts w:ascii="Calibri" w:eastAsia="Calibri" w:hAnsi="Calibri" w:cs="Calibri"/>
          <w:sz w:val="22"/>
          <w:szCs w:val="30"/>
          <w:lang w:val="en-US"/>
        </w:rPr>
        <w:t xml:space="preserve">e </w:t>
      </w:r>
      <w:r w:rsidR="007F0C42" w:rsidRPr="001F2B8C">
        <w:rPr>
          <w:rFonts w:ascii="Calibri" w:eastAsia="Calibri" w:hAnsi="Calibri" w:cs="Calibri"/>
          <w:sz w:val="22"/>
          <w:szCs w:val="30"/>
          <w:lang w:val="en-US"/>
        </w:rPr>
        <w:t>a</w:t>
      </w:r>
      <w:r>
        <w:rPr>
          <w:rFonts w:ascii="Calibri" w:eastAsia="Calibri" w:hAnsi="Calibri" w:cs="Calibri"/>
          <w:sz w:val="22"/>
          <w:szCs w:val="30"/>
          <w:lang w:val="en-US"/>
        </w:rPr>
        <w:t xml:space="preserve"> positive</w:t>
      </w:r>
      <w:r w:rsidR="007F0C42" w:rsidRPr="001F2B8C">
        <w:rPr>
          <w:rFonts w:ascii="Calibri" w:eastAsia="Calibri" w:hAnsi="Calibri" w:cs="Calibri"/>
          <w:sz w:val="22"/>
          <w:szCs w:val="30"/>
          <w:lang w:val="en-US"/>
        </w:rPr>
        <w:t xml:space="preserve"> </w:t>
      </w:r>
      <w:r w:rsidR="007F0C42">
        <w:rPr>
          <w:rFonts w:ascii="Calibri" w:eastAsia="Calibri" w:hAnsi="Calibri" w:cs="Calibri"/>
          <w:sz w:val="22"/>
          <w:szCs w:val="30"/>
          <w:lang w:val="en-US"/>
        </w:rPr>
        <w:t>impact</w:t>
      </w:r>
      <w:r w:rsidR="007F0C42" w:rsidRPr="001F2B8C">
        <w:rPr>
          <w:rFonts w:ascii="Calibri" w:eastAsia="Calibri" w:hAnsi="Calibri" w:cs="Calibri"/>
          <w:sz w:val="22"/>
          <w:szCs w:val="30"/>
          <w:lang w:val="en-US"/>
        </w:rPr>
        <w:t xml:space="preserve"> </w:t>
      </w:r>
      <w:r>
        <w:rPr>
          <w:rFonts w:ascii="Calibri" w:eastAsia="Calibri" w:hAnsi="Calibri" w:cs="Calibri"/>
          <w:sz w:val="22"/>
          <w:szCs w:val="30"/>
          <w:lang w:val="en-US"/>
        </w:rPr>
        <w:t xml:space="preserve">on </w:t>
      </w:r>
      <w:r w:rsidR="007F0C42" w:rsidRPr="001F2B8C">
        <w:rPr>
          <w:rFonts w:ascii="Calibri" w:eastAsia="Calibri" w:hAnsi="Calibri" w:cs="Calibri"/>
          <w:sz w:val="22"/>
          <w:szCs w:val="30"/>
          <w:lang w:val="en-US"/>
        </w:rPr>
        <w:t>the lives of those in need</w:t>
      </w:r>
    </w:p>
    <w:p w14:paraId="75303A8A" w14:textId="77777777" w:rsidR="007F0C42" w:rsidRPr="001F2B8C" w:rsidRDefault="00E02E6B" w:rsidP="007F0C42">
      <w:pPr>
        <w:widowControl w:val="0"/>
        <w:numPr>
          <w:ilvl w:val="0"/>
          <w:numId w:val="6"/>
        </w:numPr>
        <w:autoSpaceDE w:val="0"/>
        <w:autoSpaceDN w:val="0"/>
        <w:adjustRightInd w:val="0"/>
        <w:spacing w:before="120"/>
        <w:ind w:left="714" w:hanging="357"/>
        <w:jc w:val="both"/>
        <w:rPr>
          <w:rFonts w:ascii="Calibri" w:eastAsia="Calibri" w:hAnsi="Calibri" w:cs="Calibri"/>
          <w:sz w:val="22"/>
          <w:szCs w:val="30"/>
          <w:lang w:val="en-US"/>
        </w:rPr>
      </w:pPr>
      <w:r>
        <w:rPr>
          <w:rFonts w:ascii="Calibri" w:hAnsi="Calibri" w:cs="Consolas"/>
          <w:sz w:val="22"/>
        </w:rPr>
        <w:t xml:space="preserve">Learn more about </w:t>
      </w:r>
      <w:r w:rsidR="007F0C42" w:rsidRPr="001F2B8C">
        <w:rPr>
          <w:rFonts w:ascii="Calibri" w:hAnsi="Calibri" w:cs="Consolas"/>
          <w:sz w:val="22"/>
        </w:rPr>
        <w:t xml:space="preserve">the </w:t>
      </w:r>
      <w:r>
        <w:rPr>
          <w:rFonts w:ascii="Calibri" w:hAnsi="Calibri" w:cs="Consolas"/>
          <w:sz w:val="22"/>
        </w:rPr>
        <w:t>charitable</w:t>
      </w:r>
      <w:r w:rsidR="007F0C42" w:rsidRPr="001F2B8C">
        <w:rPr>
          <w:rFonts w:ascii="Calibri" w:hAnsi="Calibri" w:cs="Consolas"/>
          <w:sz w:val="22"/>
        </w:rPr>
        <w:t xml:space="preserve"> organisations that work with </w:t>
      </w:r>
      <w:r>
        <w:rPr>
          <w:rFonts w:ascii="Calibri" w:hAnsi="Calibri" w:cs="Consolas"/>
          <w:sz w:val="22"/>
        </w:rPr>
        <w:t>vulnerable Australians</w:t>
      </w:r>
    </w:p>
    <w:p w14:paraId="5642C6DA" w14:textId="77777777" w:rsidR="007F0C42" w:rsidRPr="001F2B8C" w:rsidRDefault="00E02E6B" w:rsidP="007F0C42">
      <w:pPr>
        <w:pStyle w:val="PlainText"/>
        <w:numPr>
          <w:ilvl w:val="0"/>
          <w:numId w:val="6"/>
        </w:numPr>
        <w:spacing w:before="120"/>
        <w:ind w:left="714" w:hanging="357"/>
        <w:jc w:val="both"/>
        <w:rPr>
          <w:rFonts w:cs="Consolas"/>
          <w:szCs w:val="20"/>
          <w:lang w:val="en-AU"/>
        </w:rPr>
      </w:pPr>
      <w:r>
        <w:rPr>
          <w:rFonts w:cs="Consolas"/>
          <w:szCs w:val="20"/>
          <w:lang w:val="en-AU"/>
        </w:rPr>
        <w:t>U</w:t>
      </w:r>
      <w:r w:rsidR="007F0C42" w:rsidRPr="001F2B8C">
        <w:rPr>
          <w:rFonts w:cs="Consolas"/>
          <w:szCs w:val="20"/>
          <w:lang w:val="en-AU"/>
        </w:rPr>
        <w:t xml:space="preserve">nderstand the </w:t>
      </w:r>
      <w:r>
        <w:rPr>
          <w:rFonts w:cs="Consolas"/>
          <w:szCs w:val="20"/>
          <w:lang w:val="en-AU"/>
        </w:rPr>
        <w:t xml:space="preserve">circumstances </w:t>
      </w:r>
      <w:r w:rsidR="007F0C42" w:rsidRPr="001F2B8C">
        <w:rPr>
          <w:rFonts w:cs="Consolas"/>
          <w:szCs w:val="20"/>
          <w:lang w:val="en-AU"/>
        </w:rPr>
        <w:t xml:space="preserve">that cause </w:t>
      </w:r>
      <w:r>
        <w:rPr>
          <w:rFonts w:cs="Consolas"/>
          <w:szCs w:val="20"/>
          <w:lang w:val="en-AU"/>
        </w:rPr>
        <w:t>people</w:t>
      </w:r>
      <w:r w:rsidR="007F0C42" w:rsidRPr="001F2B8C">
        <w:rPr>
          <w:rFonts w:cs="Consolas"/>
          <w:szCs w:val="20"/>
          <w:lang w:val="en-AU"/>
        </w:rPr>
        <w:t xml:space="preserve"> to rely on food assistance</w:t>
      </w:r>
    </w:p>
    <w:p w14:paraId="5AD389D0" w14:textId="77777777" w:rsidR="007F0C42" w:rsidRPr="001F2B8C" w:rsidRDefault="007F0C42" w:rsidP="007F0C42">
      <w:pPr>
        <w:widowControl w:val="0"/>
        <w:numPr>
          <w:ilvl w:val="0"/>
          <w:numId w:val="6"/>
        </w:numPr>
        <w:autoSpaceDE w:val="0"/>
        <w:autoSpaceDN w:val="0"/>
        <w:adjustRightInd w:val="0"/>
        <w:spacing w:before="120"/>
        <w:ind w:left="714" w:hanging="357"/>
        <w:jc w:val="both"/>
        <w:rPr>
          <w:rFonts w:ascii="Calibri" w:eastAsia="Calibri" w:hAnsi="Calibri" w:cs="Calibri"/>
          <w:sz w:val="22"/>
          <w:szCs w:val="30"/>
          <w:lang w:val="en-US"/>
        </w:rPr>
      </w:pPr>
      <w:r w:rsidRPr="001F2B8C">
        <w:rPr>
          <w:rFonts w:ascii="Calibri" w:eastAsia="Calibri" w:hAnsi="Calibri" w:cs="Calibri"/>
          <w:sz w:val="22"/>
          <w:szCs w:val="30"/>
          <w:lang w:val="en-US"/>
        </w:rPr>
        <w:t>Gain transferable skills, training and development</w:t>
      </w:r>
    </w:p>
    <w:p w14:paraId="005ACAA1" w14:textId="77777777" w:rsidR="007F0C42" w:rsidRPr="001F2B8C" w:rsidRDefault="007F0C42" w:rsidP="007F0C42">
      <w:pPr>
        <w:widowControl w:val="0"/>
        <w:numPr>
          <w:ilvl w:val="0"/>
          <w:numId w:val="6"/>
        </w:numPr>
        <w:autoSpaceDE w:val="0"/>
        <w:autoSpaceDN w:val="0"/>
        <w:adjustRightInd w:val="0"/>
        <w:spacing w:before="120"/>
        <w:ind w:left="714" w:hanging="357"/>
        <w:jc w:val="both"/>
        <w:rPr>
          <w:rFonts w:ascii="Calibri" w:eastAsia="Calibri" w:hAnsi="Calibri" w:cs="Calibri"/>
          <w:sz w:val="22"/>
          <w:szCs w:val="30"/>
          <w:lang w:val="en-US"/>
        </w:rPr>
      </w:pPr>
      <w:r w:rsidRPr="001F2B8C">
        <w:rPr>
          <w:rFonts w:ascii="Calibri" w:eastAsia="Calibri" w:hAnsi="Calibri" w:cs="Calibri"/>
          <w:sz w:val="22"/>
          <w:szCs w:val="30"/>
          <w:lang w:val="en-US"/>
        </w:rPr>
        <w:t>Build great connections and friendships</w:t>
      </w:r>
      <w:r w:rsidRPr="001F2B8C">
        <w:rPr>
          <w:rFonts w:ascii="Calibri" w:hAnsi="Calibri" w:cs="Consolas"/>
          <w:sz w:val="22"/>
        </w:rPr>
        <w:t xml:space="preserve"> with OzHarvest staff, corporate volunteers, food donors and recipient charities</w:t>
      </w:r>
    </w:p>
    <w:p w14:paraId="361C42B4" w14:textId="77777777" w:rsidR="007F0C42" w:rsidRPr="001F2B8C" w:rsidRDefault="00E02E6B" w:rsidP="007F0C42">
      <w:pPr>
        <w:widowControl w:val="0"/>
        <w:numPr>
          <w:ilvl w:val="0"/>
          <w:numId w:val="6"/>
        </w:numPr>
        <w:autoSpaceDE w:val="0"/>
        <w:autoSpaceDN w:val="0"/>
        <w:adjustRightInd w:val="0"/>
        <w:spacing w:before="120"/>
        <w:ind w:left="714" w:hanging="357"/>
        <w:jc w:val="both"/>
        <w:rPr>
          <w:rFonts w:ascii="Calibri" w:eastAsia="Calibri" w:hAnsi="Calibri" w:cs="Calibri"/>
          <w:sz w:val="22"/>
          <w:szCs w:val="30"/>
          <w:lang w:val="en-US"/>
        </w:rPr>
      </w:pPr>
      <w:r>
        <w:rPr>
          <w:rFonts w:ascii="Calibri" w:eastAsia="Calibri" w:hAnsi="Calibri" w:cs="Calibri"/>
          <w:sz w:val="22"/>
          <w:szCs w:val="30"/>
          <w:lang w:val="en-US"/>
        </w:rPr>
        <w:t xml:space="preserve">Experience </w:t>
      </w:r>
      <w:r w:rsidR="007F0C42" w:rsidRPr="001F2B8C">
        <w:rPr>
          <w:rFonts w:ascii="Calibri" w:eastAsia="Calibri" w:hAnsi="Calibri" w:cs="Calibri"/>
          <w:sz w:val="22"/>
          <w:szCs w:val="30"/>
          <w:lang w:val="en-US"/>
        </w:rPr>
        <w:t>unique events run by OzHarvest, our partners and ambassadors</w:t>
      </w:r>
    </w:p>
    <w:p w14:paraId="7537C06A" w14:textId="77777777" w:rsidR="007F0C42" w:rsidRPr="001F2B8C" w:rsidRDefault="007F0C42" w:rsidP="007F0C42">
      <w:pPr>
        <w:widowControl w:val="0"/>
        <w:numPr>
          <w:ilvl w:val="0"/>
          <w:numId w:val="6"/>
        </w:numPr>
        <w:autoSpaceDE w:val="0"/>
        <w:autoSpaceDN w:val="0"/>
        <w:adjustRightInd w:val="0"/>
        <w:spacing w:before="120"/>
        <w:ind w:left="714" w:hanging="357"/>
        <w:jc w:val="both"/>
        <w:rPr>
          <w:rFonts w:ascii="Calibri" w:eastAsia="Calibri" w:hAnsi="Calibri" w:cs="Calibri"/>
          <w:sz w:val="22"/>
          <w:szCs w:val="30"/>
          <w:lang w:val="en-US"/>
        </w:rPr>
      </w:pPr>
      <w:r w:rsidRPr="001F2B8C">
        <w:rPr>
          <w:rFonts w:ascii="Calibri" w:eastAsia="Calibri" w:hAnsi="Calibri" w:cs="Calibri"/>
          <w:sz w:val="22"/>
          <w:szCs w:val="30"/>
          <w:lang w:val="en-US"/>
        </w:rPr>
        <w:t>Receive regular email correspondence on OzHarvest activities and opportunities to volunteer</w:t>
      </w:r>
    </w:p>
    <w:p w14:paraId="76DDA69A" w14:textId="77777777" w:rsidR="007417F1" w:rsidRDefault="007F0C42" w:rsidP="007417F1">
      <w:pPr>
        <w:widowControl w:val="0"/>
        <w:numPr>
          <w:ilvl w:val="0"/>
          <w:numId w:val="6"/>
        </w:numPr>
        <w:autoSpaceDE w:val="0"/>
        <w:autoSpaceDN w:val="0"/>
        <w:adjustRightInd w:val="0"/>
        <w:spacing w:before="120"/>
        <w:ind w:left="714" w:hanging="357"/>
        <w:jc w:val="both"/>
        <w:rPr>
          <w:rFonts w:ascii="Calibri" w:eastAsia="Calibri" w:hAnsi="Calibri" w:cs="Calibri"/>
          <w:sz w:val="22"/>
          <w:szCs w:val="30"/>
          <w:lang w:val="en-US"/>
        </w:rPr>
      </w:pPr>
      <w:r w:rsidRPr="001F2B8C">
        <w:rPr>
          <w:rFonts w:ascii="Calibri" w:eastAsia="Calibri" w:hAnsi="Calibri" w:cs="Calibri"/>
          <w:sz w:val="22"/>
          <w:szCs w:val="30"/>
          <w:lang w:val="en-US"/>
        </w:rPr>
        <w:t>Share your experiences, skills and motivations to inspire others into action!</w:t>
      </w:r>
    </w:p>
    <w:p w14:paraId="304D6B24" w14:textId="77777777" w:rsidR="00377D2A" w:rsidRPr="00377D2A" w:rsidRDefault="00377D2A" w:rsidP="00377D2A">
      <w:pPr>
        <w:widowControl w:val="0"/>
        <w:autoSpaceDE w:val="0"/>
        <w:autoSpaceDN w:val="0"/>
        <w:adjustRightInd w:val="0"/>
        <w:spacing w:before="120"/>
        <w:ind w:left="714"/>
        <w:jc w:val="both"/>
        <w:rPr>
          <w:rFonts w:ascii="Calibri" w:eastAsia="Calibri" w:hAnsi="Calibri" w:cs="Calibri"/>
          <w:sz w:val="22"/>
          <w:szCs w:val="30"/>
          <w:lang w:val="en-US"/>
        </w:rPr>
      </w:pPr>
    </w:p>
    <w:p w14:paraId="25140E09" w14:textId="13161544" w:rsidR="00E02E6B" w:rsidRDefault="00E02E6B" w:rsidP="007F0C42">
      <w:pPr>
        <w:widowControl w:val="0"/>
        <w:autoSpaceDE w:val="0"/>
        <w:autoSpaceDN w:val="0"/>
        <w:adjustRightInd w:val="0"/>
        <w:spacing w:before="120"/>
        <w:jc w:val="both"/>
        <w:rPr>
          <w:rFonts w:ascii="Calibri" w:eastAsia="Calibri" w:hAnsi="Calibri" w:cs="Calibri"/>
          <w:b/>
          <w:sz w:val="22"/>
          <w:szCs w:val="30"/>
          <w:lang w:val="en-US"/>
        </w:rPr>
      </w:pPr>
    </w:p>
    <w:p w14:paraId="513A9ECE" w14:textId="77777777" w:rsidR="005D7DAF" w:rsidRDefault="005D7DAF" w:rsidP="007F0C42">
      <w:pPr>
        <w:widowControl w:val="0"/>
        <w:autoSpaceDE w:val="0"/>
        <w:autoSpaceDN w:val="0"/>
        <w:adjustRightInd w:val="0"/>
        <w:spacing w:before="120"/>
        <w:jc w:val="both"/>
        <w:rPr>
          <w:rFonts w:ascii="Calibri" w:eastAsia="Calibri" w:hAnsi="Calibri" w:cs="Calibri"/>
          <w:b/>
          <w:sz w:val="22"/>
          <w:szCs w:val="30"/>
          <w:lang w:val="en-US"/>
        </w:rPr>
      </w:pPr>
    </w:p>
    <w:p w14:paraId="0D6B2D77" w14:textId="77777777" w:rsidR="00E02E6B" w:rsidRDefault="00E02E6B" w:rsidP="007F0C42">
      <w:pPr>
        <w:widowControl w:val="0"/>
        <w:autoSpaceDE w:val="0"/>
        <w:autoSpaceDN w:val="0"/>
        <w:adjustRightInd w:val="0"/>
        <w:spacing w:before="120"/>
        <w:jc w:val="both"/>
        <w:rPr>
          <w:rFonts w:ascii="Calibri" w:eastAsia="Calibri" w:hAnsi="Calibri" w:cs="Calibri"/>
          <w:b/>
          <w:sz w:val="22"/>
          <w:szCs w:val="30"/>
          <w:lang w:val="en-US"/>
        </w:rPr>
      </w:pPr>
    </w:p>
    <w:p w14:paraId="63BBD890" w14:textId="77777777" w:rsidR="00E02E6B" w:rsidRDefault="00E02E6B" w:rsidP="007F0C42">
      <w:pPr>
        <w:widowControl w:val="0"/>
        <w:autoSpaceDE w:val="0"/>
        <w:autoSpaceDN w:val="0"/>
        <w:adjustRightInd w:val="0"/>
        <w:spacing w:before="120"/>
        <w:jc w:val="both"/>
        <w:rPr>
          <w:rFonts w:ascii="Calibri" w:eastAsia="Calibri" w:hAnsi="Calibri" w:cs="Calibri"/>
          <w:b/>
          <w:sz w:val="22"/>
          <w:szCs w:val="30"/>
          <w:lang w:val="en-US"/>
        </w:rPr>
      </w:pPr>
    </w:p>
    <w:p w14:paraId="386FFE34" w14:textId="77777777" w:rsidR="007F0C42" w:rsidRPr="00185F96" w:rsidRDefault="007F0C42" w:rsidP="007F0C42">
      <w:pPr>
        <w:widowControl w:val="0"/>
        <w:autoSpaceDE w:val="0"/>
        <w:autoSpaceDN w:val="0"/>
        <w:adjustRightInd w:val="0"/>
        <w:spacing w:before="120"/>
        <w:jc w:val="both"/>
        <w:rPr>
          <w:rFonts w:ascii="Calibri" w:eastAsia="Calibri" w:hAnsi="Calibri" w:cs="Calibri"/>
          <w:b/>
          <w:sz w:val="22"/>
          <w:szCs w:val="30"/>
          <w:lang w:val="en-US"/>
        </w:rPr>
      </w:pPr>
      <w:r>
        <w:rPr>
          <w:rFonts w:ascii="Calibri" w:eastAsia="Calibri" w:hAnsi="Calibri" w:cs="Calibri"/>
          <w:b/>
          <w:sz w:val="22"/>
          <w:szCs w:val="30"/>
          <w:lang w:val="en-US"/>
        </w:rPr>
        <w:lastRenderedPageBreak/>
        <w:t>2.3</w:t>
      </w:r>
      <w:r>
        <w:rPr>
          <w:rFonts w:ascii="Calibri" w:eastAsia="Calibri" w:hAnsi="Calibri" w:cs="Calibri"/>
          <w:b/>
          <w:sz w:val="22"/>
          <w:szCs w:val="30"/>
          <w:lang w:val="en-US"/>
        </w:rPr>
        <w:tab/>
        <w:t>DEFINING VOLUNTEERING</w:t>
      </w:r>
    </w:p>
    <w:p w14:paraId="3B77EE54" w14:textId="77777777" w:rsidR="007F0C42" w:rsidRPr="00185F96" w:rsidRDefault="007F0C42" w:rsidP="007F0C42">
      <w:pPr>
        <w:widowControl w:val="0"/>
        <w:autoSpaceDE w:val="0"/>
        <w:autoSpaceDN w:val="0"/>
        <w:adjustRightInd w:val="0"/>
        <w:spacing w:before="120"/>
        <w:jc w:val="both"/>
        <w:rPr>
          <w:rFonts w:ascii="Calibri" w:eastAsia="Calibri" w:hAnsi="Calibri" w:cs="Calibri"/>
          <w:sz w:val="22"/>
          <w:szCs w:val="30"/>
          <w:lang w:val="en-US"/>
        </w:rPr>
      </w:pPr>
      <w:r w:rsidRPr="00A57904">
        <w:rPr>
          <w:rFonts w:ascii="Calibri" w:eastAsia="Calibri" w:hAnsi="Calibri" w:cs="Calibri"/>
          <w:sz w:val="22"/>
          <w:szCs w:val="30"/>
          <w:lang w:val="en-US"/>
        </w:rPr>
        <w:t xml:space="preserve">OzHarvest endorses </w:t>
      </w:r>
      <w:r w:rsidRPr="00A57904">
        <w:rPr>
          <w:rFonts w:ascii="Calibri" w:eastAsia="Calibri" w:hAnsi="Calibri" w:cs="Calibri"/>
          <w:i/>
          <w:sz w:val="22"/>
          <w:szCs w:val="30"/>
          <w:lang w:val="en-US"/>
        </w:rPr>
        <w:t>Volunteering Australia’s</w:t>
      </w:r>
      <w:r w:rsidRPr="00A57904">
        <w:rPr>
          <w:rFonts w:ascii="Calibri" w:eastAsia="Calibri" w:hAnsi="Calibri" w:cs="Calibri"/>
          <w:sz w:val="22"/>
          <w:szCs w:val="30"/>
          <w:lang w:val="en-US"/>
        </w:rPr>
        <w:t xml:space="preserve"> </w:t>
      </w:r>
      <w:r>
        <w:rPr>
          <w:rFonts w:ascii="Calibri" w:eastAsia="Calibri" w:hAnsi="Calibri" w:cs="Calibri"/>
          <w:sz w:val="22"/>
          <w:szCs w:val="30"/>
          <w:lang w:val="en-US"/>
        </w:rPr>
        <w:t xml:space="preserve">rights and </w:t>
      </w:r>
      <w:r w:rsidRPr="00A57904">
        <w:rPr>
          <w:rFonts w:ascii="Calibri" w:eastAsia="Calibri" w:hAnsi="Calibri" w:cs="Calibri"/>
          <w:sz w:val="22"/>
          <w:szCs w:val="30"/>
          <w:lang w:val="en-US"/>
        </w:rPr>
        <w:t>definition of volunteering.</w:t>
      </w:r>
    </w:p>
    <w:p w14:paraId="02FED367" w14:textId="77777777" w:rsidR="007F0C42" w:rsidRPr="00ED316B" w:rsidRDefault="007F0C42" w:rsidP="007F0C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Calibri" w:hAnsi="Calibri" w:cs="Helvetica"/>
          <w:sz w:val="22"/>
          <w:szCs w:val="24"/>
          <w:lang w:val="en-US"/>
        </w:rPr>
      </w:pPr>
      <w:r>
        <w:rPr>
          <w:rFonts w:ascii="Calibri" w:eastAsia="Calibri" w:hAnsi="Calibri" w:cs="Arial"/>
          <w:sz w:val="22"/>
          <w:lang w:val="en-US"/>
        </w:rPr>
        <w:t>Volunteering is an activity that:</w:t>
      </w:r>
    </w:p>
    <w:p w14:paraId="0500C374" w14:textId="77777777" w:rsidR="007F0C42" w:rsidRPr="00ED316B" w:rsidRDefault="007F0C42" w:rsidP="007F0C42">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Calibri" w:hAnsi="Calibri" w:cs="Helvetica"/>
          <w:sz w:val="22"/>
          <w:szCs w:val="24"/>
          <w:lang w:val="en-US"/>
        </w:rPr>
      </w:pPr>
      <w:r w:rsidRPr="00ED316B">
        <w:rPr>
          <w:rFonts w:ascii="Calibri" w:eastAsia="Calibri" w:hAnsi="Calibri" w:cs="Arial"/>
          <w:sz w:val="22"/>
          <w:lang w:val="en-US"/>
        </w:rPr>
        <w:t>benefit</w:t>
      </w:r>
      <w:r>
        <w:rPr>
          <w:rFonts w:ascii="Calibri" w:eastAsia="Calibri" w:hAnsi="Calibri" w:cs="Arial"/>
          <w:sz w:val="22"/>
          <w:lang w:val="en-US"/>
        </w:rPr>
        <w:t>s</w:t>
      </w:r>
      <w:r w:rsidRPr="00ED316B">
        <w:rPr>
          <w:rFonts w:ascii="Calibri" w:eastAsia="Calibri" w:hAnsi="Calibri" w:cs="Arial"/>
          <w:sz w:val="22"/>
          <w:lang w:val="en-US"/>
        </w:rPr>
        <w:t xml:space="preserve"> </w:t>
      </w:r>
      <w:r>
        <w:rPr>
          <w:rFonts w:ascii="Calibri" w:eastAsia="Calibri" w:hAnsi="Calibri" w:cs="Arial"/>
          <w:sz w:val="22"/>
          <w:lang w:val="en-US"/>
        </w:rPr>
        <w:t>the community and the volunteer;</w:t>
      </w:r>
    </w:p>
    <w:p w14:paraId="0956F2FE" w14:textId="77777777" w:rsidR="007F0C42" w:rsidRPr="00ED316B" w:rsidRDefault="007F0C42" w:rsidP="007F0C42">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Calibri" w:hAnsi="Calibri" w:cs="Helvetica"/>
          <w:sz w:val="22"/>
          <w:szCs w:val="24"/>
          <w:lang w:val="en-US"/>
        </w:rPr>
      </w:pPr>
      <w:r>
        <w:rPr>
          <w:rFonts w:ascii="Calibri" w:eastAsia="Calibri" w:hAnsi="Calibri" w:cs="Arial"/>
          <w:sz w:val="22"/>
          <w:lang w:val="en-US"/>
        </w:rPr>
        <w:t xml:space="preserve">is </w:t>
      </w:r>
      <w:r w:rsidRPr="00ED316B">
        <w:rPr>
          <w:rFonts w:ascii="Calibri" w:eastAsia="Calibri" w:hAnsi="Calibri" w:cs="Arial"/>
          <w:sz w:val="22"/>
          <w:lang w:val="en-US"/>
        </w:rPr>
        <w:t>of the volunteers own free will and without coercion</w:t>
      </w:r>
      <w:r>
        <w:rPr>
          <w:rFonts w:ascii="Calibri" w:eastAsia="Calibri" w:hAnsi="Calibri" w:cs="Arial"/>
          <w:sz w:val="22"/>
          <w:lang w:val="en-US"/>
        </w:rPr>
        <w:t>;</w:t>
      </w:r>
      <w:r w:rsidRPr="00ED316B">
        <w:rPr>
          <w:rFonts w:ascii="Calibri" w:eastAsia="Calibri" w:hAnsi="Calibri" w:cs="Arial"/>
          <w:sz w:val="22"/>
          <w:lang w:val="en-US"/>
        </w:rPr>
        <w:t xml:space="preserve"> </w:t>
      </w:r>
    </w:p>
    <w:p w14:paraId="67B4A712" w14:textId="77777777" w:rsidR="007F0C42" w:rsidRPr="00ED316B" w:rsidRDefault="007F0C42" w:rsidP="007F0C42">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Calibri" w:hAnsi="Calibri" w:cs="Helvetica"/>
          <w:sz w:val="22"/>
          <w:szCs w:val="24"/>
          <w:lang w:val="en-US"/>
        </w:rPr>
      </w:pPr>
      <w:r>
        <w:rPr>
          <w:rFonts w:ascii="Calibri" w:eastAsia="Calibri" w:hAnsi="Calibri" w:cs="Arial"/>
          <w:sz w:val="22"/>
          <w:lang w:val="en-US"/>
        </w:rPr>
        <w:t xml:space="preserve">is </w:t>
      </w:r>
      <w:r w:rsidRPr="00ED316B">
        <w:rPr>
          <w:rFonts w:ascii="Calibri" w:eastAsia="Calibri" w:hAnsi="Calibri" w:cs="Arial"/>
          <w:sz w:val="22"/>
          <w:lang w:val="en-US"/>
        </w:rPr>
        <w:t xml:space="preserve">for no financial payment; and </w:t>
      </w:r>
    </w:p>
    <w:p w14:paraId="187A3FF3" w14:textId="77777777" w:rsidR="007F0C42" w:rsidRPr="00ED316B" w:rsidRDefault="007F0C42" w:rsidP="007F0C42">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Calibri" w:hAnsi="Calibri" w:cs="Helvetica"/>
          <w:sz w:val="22"/>
          <w:szCs w:val="24"/>
          <w:lang w:val="en-US"/>
        </w:rPr>
      </w:pPr>
      <w:r>
        <w:rPr>
          <w:rFonts w:ascii="Calibri" w:eastAsia="Calibri" w:hAnsi="Calibri" w:cs="Arial"/>
          <w:sz w:val="22"/>
          <w:lang w:val="en-US"/>
        </w:rPr>
        <w:t>is with</w:t>
      </w:r>
      <w:r w:rsidRPr="00ED316B">
        <w:rPr>
          <w:rFonts w:ascii="Calibri" w:eastAsia="Calibri" w:hAnsi="Calibri" w:cs="Arial"/>
          <w:sz w:val="22"/>
          <w:lang w:val="en-US"/>
        </w:rPr>
        <w:t xml:space="preserve">in designated volunteer positions only </w:t>
      </w:r>
    </w:p>
    <w:p w14:paraId="24F41B21" w14:textId="77777777" w:rsidR="00E02E6B" w:rsidRDefault="00E02E6B" w:rsidP="007F0C42">
      <w:pPr>
        <w:widowControl w:val="0"/>
        <w:autoSpaceDE w:val="0"/>
        <w:autoSpaceDN w:val="0"/>
        <w:adjustRightInd w:val="0"/>
        <w:spacing w:before="120"/>
        <w:jc w:val="both"/>
        <w:rPr>
          <w:rFonts w:ascii="Calibri" w:eastAsia="Calibri" w:hAnsi="Calibri" w:cs="Calibri"/>
          <w:b/>
          <w:sz w:val="22"/>
          <w:szCs w:val="30"/>
          <w:lang w:val="en-US"/>
        </w:rPr>
      </w:pPr>
    </w:p>
    <w:p w14:paraId="43C19043" w14:textId="77777777" w:rsidR="007F0C42" w:rsidRPr="00655E5A" w:rsidRDefault="007F0C42" w:rsidP="007F0C42">
      <w:pPr>
        <w:widowControl w:val="0"/>
        <w:autoSpaceDE w:val="0"/>
        <w:autoSpaceDN w:val="0"/>
        <w:adjustRightInd w:val="0"/>
        <w:spacing w:before="120"/>
        <w:jc w:val="both"/>
        <w:rPr>
          <w:rFonts w:ascii="Calibri" w:eastAsia="Calibri" w:hAnsi="Calibri" w:cs="Calibri"/>
          <w:b/>
          <w:sz w:val="22"/>
          <w:szCs w:val="30"/>
          <w:lang w:val="en-US"/>
        </w:rPr>
      </w:pPr>
      <w:r w:rsidRPr="00655E5A">
        <w:rPr>
          <w:rFonts w:ascii="Calibri" w:eastAsia="Calibri" w:hAnsi="Calibri" w:cs="Calibri"/>
          <w:b/>
          <w:sz w:val="22"/>
          <w:szCs w:val="30"/>
          <w:lang w:val="en-US"/>
        </w:rPr>
        <w:t>2.4</w:t>
      </w:r>
      <w:r>
        <w:rPr>
          <w:rFonts w:ascii="Calibri" w:eastAsia="Calibri" w:hAnsi="Calibri" w:cs="Calibri"/>
          <w:b/>
          <w:sz w:val="22"/>
          <w:szCs w:val="30"/>
          <w:lang w:val="en-US"/>
        </w:rPr>
        <w:tab/>
        <w:t>SUMMARISING YOUR RIGHTS AS A VOLUNTEER</w:t>
      </w:r>
    </w:p>
    <w:p w14:paraId="73C83AEB" w14:textId="77777777" w:rsidR="007F0C42" w:rsidRPr="00ED316B" w:rsidRDefault="007F0C42" w:rsidP="007F0C42">
      <w:pPr>
        <w:widowControl w:val="0"/>
        <w:autoSpaceDE w:val="0"/>
        <w:autoSpaceDN w:val="0"/>
        <w:adjustRightInd w:val="0"/>
        <w:spacing w:before="120"/>
        <w:jc w:val="both"/>
        <w:rPr>
          <w:rFonts w:ascii="Calibri" w:eastAsia="Calibri" w:hAnsi="Calibri" w:cs="Calibri"/>
          <w:sz w:val="22"/>
          <w:szCs w:val="30"/>
          <w:lang w:val="en-US"/>
        </w:rPr>
      </w:pPr>
      <w:r w:rsidRPr="00ED316B">
        <w:rPr>
          <w:rFonts w:ascii="Calibri" w:eastAsia="Calibri" w:hAnsi="Calibri" w:cs="Calibri"/>
          <w:sz w:val="22"/>
          <w:szCs w:val="30"/>
          <w:lang w:val="en-US"/>
        </w:rPr>
        <w:t xml:space="preserve">Unlike paid staff, industrial awards </w:t>
      </w:r>
      <w:r>
        <w:rPr>
          <w:rFonts w:ascii="Calibri" w:eastAsia="Calibri" w:hAnsi="Calibri" w:cs="Calibri"/>
          <w:sz w:val="22"/>
          <w:szCs w:val="30"/>
          <w:lang w:val="en-US"/>
        </w:rPr>
        <w:t>and/</w:t>
      </w:r>
      <w:r w:rsidRPr="00ED316B">
        <w:rPr>
          <w:rFonts w:ascii="Calibri" w:eastAsia="Calibri" w:hAnsi="Calibri" w:cs="Calibri"/>
          <w:sz w:val="22"/>
          <w:szCs w:val="30"/>
          <w:lang w:val="en-US"/>
        </w:rPr>
        <w:t>or work-place agreements do not cover volunteers. Volunteers however do have rights, some of which are enshrined in legislation. As a volunteer</w:t>
      </w:r>
      <w:r>
        <w:rPr>
          <w:rFonts w:ascii="Calibri" w:eastAsia="Calibri" w:hAnsi="Calibri" w:cs="Calibri"/>
          <w:sz w:val="22"/>
          <w:szCs w:val="30"/>
          <w:lang w:val="en-US"/>
        </w:rPr>
        <w:t>,</w:t>
      </w:r>
      <w:r w:rsidRPr="00ED316B">
        <w:rPr>
          <w:rFonts w:ascii="Calibri" w:eastAsia="Calibri" w:hAnsi="Calibri" w:cs="Calibri"/>
          <w:sz w:val="22"/>
          <w:szCs w:val="30"/>
          <w:lang w:val="en-US"/>
        </w:rPr>
        <w:t xml:space="preserve"> you have the right to:</w:t>
      </w:r>
    </w:p>
    <w:p w14:paraId="63894EBE" w14:textId="77777777" w:rsidR="007F0C42" w:rsidRPr="00655E5A" w:rsidRDefault="00E02E6B" w:rsidP="007F0C42">
      <w:pPr>
        <w:widowControl w:val="0"/>
        <w:numPr>
          <w:ilvl w:val="0"/>
          <w:numId w:val="3"/>
        </w:numPr>
        <w:autoSpaceDE w:val="0"/>
        <w:autoSpaceDN w:val="0"/>
        <w:adjustRightInd w:val="0"/>
        <w:spacing w:before="120"/>
        <w:jc w:val="both"/>
        <w:rPr>
          <w:rFonts w:ascii="Calibri" w:eastAsia="Calibri" w:hAnsi="Calibri" w:cs="Calibri"/>
          <w:i/>
          <w:sz w:val="22"/>
          <w:szCs w:val="30"/>
          <w:lang w:val="en-US"/>
        </w:rPr>
      </w:pPr>
      <w:r>
        <w:rPr>
          <w:rFonts w:ascii="Calibri" w:eastAsia="Calibri" w:hAnsi="Calibri" w:cs="Calibri"/>
          <w:sz w:val="22"/>
          <w:szCs w:val="30"/>
          <w:lang w:val="en-US"/>
        </w:rPr>
        <w:t>w</w:t>
      </w:r>
      <w:r w:rsidR="007F0C42" w:rsidRPr="00ED316B">
        <w:rPr>
          <w:rFonts w:ascii="Calibri" w:eastAsia="Calibri" w:hAnsi="Calibri" w:cs="Calibri"/>
          <w:sz w:val="22"/>
          <w:szCs w:val="30"/>
          <w:lang w:val="en-US"/>
        </w:rPr>
        <w:t xml:space="preserve">ork in a safe </w:t>
      </w:r>
      <w:r w:rsidR="007F0C42">
        <w:rPr>
          <w:rFonts w:ascii="Calibri" w:eastAsia="Calibri" w:hAnsi="Calibri" w:cs="Calibri"/>
          <w:sz w:val="22"/>
          <w:szCs w:val="30"/>
          <w:lang w:val="en-US"/>
        </w:rPr>
        <w:t>&amp;</w:t>
      </w:r>
      <w:r w:rsidR="007F0C42" w:rsidRPr="00ED316B">
        <w:rPr>
          <w:rFonts w:ascii="Calibri" w:eastAsia="Calibri" w:hAnsi="Calibri" w:cs="Calibri"/>
          <w:sz w:val="22"/>
          <w:szCs w:val="30"/>
          <w:lang w:val="en-US"/>
        </w:rPr>
        <w:t xml:space="preserve"> healthy environment in accordance with the </w:t>
      </w:r>
      <w:r w:rsidR="007F0C42" w:rsidRPr="00655E5A">
        <w:rPr>
          <w:rFonts w:ascii="Calibri" w:eastAsia="Calibri" w:hAnsi="Calibri" w:cs="Calibri"/>
          <w:i/>
          <w:sz w:val="22"/>
          <w:szCs w:val="30"/>
          <w:lang w:val="en-US"/>
        </w:rPr>
        <w:t>Work Health &amp; Safety Act 2011</w:t>
      </w:r>
      <w:r w:rsidR="00CB7B95">
        <w:rPr>
          <w:rFonts w:ascii="Calibri" w:eastAsia="Calibri" w:hAnsi="Calibri" w:cs="Calibri"/>
          <w:i/>
          <w:sz w:val="22"/>
          <w:szCs w:val="30"/>
          <w:lang w:val="en-US"/>
        </w:rPr>
        <w:t xml:space="preserve"> (NSW) (</w:t>
      </w:r>
      <w:r w:rsidR="00CB7B95" w:rsidRPr="00C34AF7">
        <w:rPr>
          <w:rFonts w:ascii="Calibri" w:eastAsia="Calibri" w:hAnsi="Calibri" w:cs="Calibri"/>
          <w:b/>
          <w:sz w:val="22"/>
          <w:szCs w:val="30"/>
          <w:lang w:val="en-US"/>
        </w:rPr>
        <w:t>WHS Act</w:t>
      </w:r>
      <w:r w:rsidR="00CB7B95">
        <w:rPr>
          <w:rFonts w:ascii="Calibri" w:eastAsia="Calibri" w:hAnsi="Calibri" w:cs="Calibri"/>
          <w:i/>
          <w:sz w:val="22"/>
          <w:szCs w:val="30"/>
          <w:lang w:val="en-US"/>
        </w:rPr>
        <w:t>)</w:t>
      </w:r>
    </w:p>
    <w:p w14:paraId="259EB527" w14:textId="7A26F61C" w:rsidR="007F0C42" w:rsidRDefault="004F1B50" w:rsidP="007F0C42">
      <w:pPr>
        <w:widowControl w:val="0"/>
        <w:numPr>
          <w:ilvl w:val="0"/>
          <w:numId w:val="3"/>
        </w:numPr>
        <w:autoSpaceDE w:val="0"/>
        <w:autoSpaceDN w:val="0"/>
        <w:adjustRightInd w:val="0"/>
        <w:spacing w:before="120"/>
        <w:jc w:val="both"/>
        <w:rPr>
          <w:rFonts w:ascii="Calibri" w:eastAsia="Calibri" w:hAnsi="Calibri" w:cs="Calibri"/>
          <w:sz w:val="22"/>
          <w:szCs w:val="30"/>
          <w:lang w:val="en-US"/>
        </w:rPr>
      </w:pPr>
      <w:r>
        <w:rPr>
          <w:rFonts w:ascii="Calibri" w:eastAsia="Calibri" w:hAnsi="Calibri" w:cs="Calibri"/>
          <w:sz w:val="22"/>
          <w:szCs w:val="30"/>
          <w:lang w:val="en-US"/>
        </w:rPr>
        <w:t>work in an environment where everyone understands their responsibilities and obligations</w:t>
      </w:r>
      <w:r w:rsidR="007F0C42" w:rsidRPr="00ED316B">
        <w:rPr>
          <w:rFonts w:ascii="Calibri" w:eastAsia="Calibri" w:hAnsi="Calibri" w:cs="Calibri"/>
          <w:sz w:val="22"/>
          <w:szCs w:val="30"/>
          <w:lang w:val="en-US"/>
        </w:rPr>
        <w:t xml:space="preserve"> within the E</w:t>
      </w:r>
      <w:r w:rsidR="007F0C42">
        <w:rPr>
          <w:rFonts w:ascii="Calibri" w:eastAsia="Calibri" w:hAnsi="Calibri" w:cs="Calibri"/>
          <w:sz w:val="22"/>
          <w:szCs w:val="30"/>
          <w:lang w:val="en-US"/>
        </w:rPr>
        <w:t xml:space="preserve">qual </w:t>
      </w:r>
      <w:r w:rsidR="007F0C42" w:rsidRPr="00ED316B">
        <w:rPr>
          <w:rFonts w:ascii="Calibri" w:eastAsia="Calibri" w:hAnsi="Calibri" w:cs="Calibri"/>
          <w:sz w:val="22"/>
          <w:szCs w:val="30"/>
          <w:lang w:val="en-US"/>
        </w:rPr>
        <w:t>E</w:t>
      </w:r>
      <w:r w:rsidR="007F0C42">
        <w:rPr>
          <w:rFonts w:ascii="Calibri" w:eastAsia="Calibri" w:hAnsi="Calibri" w:cs="Calibri"/>
          <w:sz w:val="22"/>
          <w:szCs w:val="30"/>
          <w:lang w:val="en-US"/>
        </w:rPr>
        <w:t xml:space="preserve">mployment </w:t>
      </w:r>
      <w:r w:rsidR="007F0C42" w:rsidRPr="00ED316B">
        <w:rPr>
          <w:rFonts w:ascii="Calibri" w:eastAsia="Calibri" w:hAnsi="Calibri" w:cs="Calibri"/>
          <w:sz w:val="22"/>
          <w:szCs w:val="30"/>
          <w:lang w:val="en-US"/>
        </w:rPr>
        <w:t>O</w:t>
      </w:r>
      <w:r w:rsidR="007F0C42">
        <w:rPr>
          <w:rFonts w:ascii="Calibri" w:eastAsia="Calibri" w:hAnsi="Calibri" w:cs="Calibri"/>
          <w:sz w:val="22"/>
          <w:szCs w:val="30"/>
          <w:lang w:val="en-US"/>
        </w:rPr>
        <w:t>pportunity</w:t>
      </w:r>
      <w:r w:rsidR="007F0C42" w:rsidRPr="00ED316B">
        <w:rPr>
          <w:rFonts w:ascii="Calibri" w:eastAsia="Calibri" w:hAnsi="Calibri" w:cs="Calibri"/>
          <w:sz w:val="22"/>
          <w:szCs w:val="30"/>
          <w:lang w:val="en-US"/>
        </w:rPr>
        <w:t xml:space="preserve"> and </w:t>
      </w:r>
      <w:r w:rsidR="00FB3B07" w:rsidRPr="00ED316B">
        <w:rPr>
          <w:rFonts w:ascii="Calibri" w:eastAsia="Calibri" w:hAnsi="Calibri" w:cs="Calibri"/>
          <w:sz w:val="22"/>
          <w:szCs w:val="30"/>
          <w:lang w:val="en-US"/>
        </w:rPr>
        <w:t>Anti-Discrimination</w:t>
      </w:r>
      <w:r w:rsidR="007F0C42" w:rsidRPr="00ED316B">
        <w:rPr>
          <w:rFonts w:ascii="Calibri" w:eastAsia="Calibri" w:hAnsi="Calibri" w:cs="Calibri"/>
          <w:sz w:val="22"/>
          <w:szCs w:val="30"/>
          <w:lang w:val="en-US"/>
        </w:rPr>
        <w:t xml:space="preserve"> Legislation</w:t>
      </w:r>
    </w:p>
    <w:p w14:paraId="549862BF" w14:textId="77777777" w:rsidR="007F0C42" w:rsidRPr="00ED316B" w:rsidRDefault="007F0C42" w:rsidP="007F0C42">
      <w:pPr>
        <w:widowControl w:val="0"/>
        <w:numPr>
          <w:ilvl w:val="0"/>
          <w:numId w:val="3"/>
        </w:numPr>
        <w:autoSpaceDE w:val="0"/>
        <w:autoSpaceDN w:val="0"/>
        <w:adjustRightInd w:val="0"/>
        <w:spacing w:before="120"/>
        <w:jc w:val="both"/>
        <w:rPr>
          <w:rFonts w:ascii="Calibri" w:eastAsia="Calibri" w:hAnsi="Calibri" w:cs="Calibri"/>
          <w:sz w:val="22"/>
          <w:szCs w:val="30"/>
          <w:lang w:val="en-US"/>
        </w:rPr>
      </w:pPr>
      <w:r w:rsidRPr="00ED316B">
        <w:rPr>
          <w:rFonts w:ascii="Calibri" w:eastAsia="Calibri" w:hAnsi="Calibri" w:cs="Calibri"/>
          <w:sz w:val="22"/>
          <w:szCs w:val="30"/>
          <w:lang w:val="en-US"/>
        </w:rPr>
        <w:t>Be treated fairly and shown respect</w:t>
      </w:r>
    </w:p>
    <w:p w14:paraId="75112176" w14:textId="77777777" w:rsidR="007F0C42" w:rsidRPr="00ED316B" w:rsidRDefault="007F0C42" w:rsidP="007F0C42">
      <w:pPr>
        <w:widowControl w:val="0"/>
        <w:numPr>
          <w:ilvl w:val="0"/>
          <w:numId w:val="3"/>
        </w:numPr>
        <w:autoSpaceDE w:val="0"/>
        <w:autoSpaceDN w:val="0"/>
        <w:adjustRightInd w:val="0"/>
        <w:spacing w:before="120"/>
        <w:jc w:val="both"/>
        <w:rPr>
          <w:rFonts w:ascii="Calibri" w:eastAsia="Calibri" w:hAnsi="Calibri" w:cs="Calibri"/>
          <w:sz w:val="22"/>
          <w:szCs w:val="30"/>
          <w:lang w:val="en-US"/>
        </w:rPr>
      </w:pPr>
      <w:r w:rsidRPr="00ED316B">
        <w:rPr>
          <w:rFonts w:ascii="Calibri" w:eastAsia="Calibri" w:hAnsi="Calibri" w:cs="Calibri"/>
          <w:sz w:val="22"/>
          <w:szCs w:val="30"/>
          <w:lang w:val="en-US"/>
        </w:rPr>
        <w:t>Be provided with</w:t>
      </w:r>
      <w:r w:rsidR="00E02E6B">
        <w:rPr>
          <w:rFonts w:ascii="Calibri" w:eastAsia="Calibri" w:hAnsi="Calibri" w:cs="Calibri"/>
          <w:sz w:val="22"/>
          <w:szCs w:val="30"/>
          <w:lang w:val="en-US"/>
        </w:rPr>
        <w:t>:</w:t>
      </w:r>
    </w:p>
    <w:p w14:paraId="2D3D912C" w14:textId="77777777" w:rsidR="007F0C42" w:rsidRPr="00ED316B" w:rsidRDefault="007F0C42" w:rsidP="007F0C42">
      <w:pPr>
        <w:widowControl w:val="0"/>
        <w:numPr>
          <w:ilvl w:val="1"/>
          <w:numId w:val="3"/>
        </w:numPr>
        <w:autoSpaceDE w:val="0"/>
        <w:autoSpaceDN w:val="0"/>
        <w:adjustRightInd w:val="0"/>
        <w:spacing w:before="120"/>
        <w:jc w:val="both"/>
        <w:rPr>
          <w:rFonts w:ascii="Calibri" w:eastAsia="Calibri" w:hAnsi="Calibri" w:cs="Calibri"/>
          <w:sz w:val="22"/>
          <w:szCs w:val="30"/>
          <w:lang w:val="en-US"/>
        </w:rPr>
      </w:pPr>
      <w:r w:rsidRPr="00ED316B">
        <w:rPr>
          <w:rFonts w:ascii="Calibri" w:eastAsia="Calibri" w:hAnsi="Calibri" w:cs="Calibri"/>
          <w:sz w:val="22"/>
          <w:szCs w:val="30"/>
          <w:lang w:val="en-US"/>
        </w:rPr>
        <w:t>adequate training</w:t>
      </w:r>
    </w:p>
    <w:p w14:paraId="2DF70EA4" w14:textId="77777777" w:rsidR="007F0C42" w:rsidRPr="00ED316B" w:rsidRDefault="007F0C42" w:rsidP="007F0C42">
      <w:pPr>
        <w:widowControl w:val="0"/>
        <w:numPr>
          <w:ilvl w:val="1"/>
          <w:numId w:val="3"/>
        </w:numPr>
        <w:autoSpaceDE w:val="0"/>
        <w:autoSpaceDN w:val="0"/>
        <w:adjustRightInd w:val="0"/>
        <w:spacing w:before="120"/>
        <w:jc w:val="both"/>
        <w:rPr>
          <w:rFonts w:ascii="Calibri" w:eastAsia="Calibri" w:hAnsi="Calibri" w:cs="Calibri"/>
          <w:sz w:val="22"/>
          <w:szCs w:val="30"/>
          <w:lang w:val="en-US"/>
        </w:rPr>
      </w:pPr>
      <w:r w:rsidRPr="00ED316B">
        <w:rPr>
          <w:rFonts w:ascii="Calibri" w:eastAsia="Calibri" w:hAnsi="Calibri" w:cs="Calibri"/>
          <w:sz w:val="22"/>
          <w:szCs w:val="30"/>
          <w:lang w:val="en-US"/>
        </w:rPr>
        <w:t>safe systems of work;</w:t>
      </w:r>
    </w:p>
    <w:p w14:paraId="79F97241" w14:textId="77777777" w:rsidR="007F0C42" w:rsidRPr="00ED316B" w:rsidRDefault="007F0C42" w:rsidP="007F0C42">
      <w:pPr>
        <w:widowControl w:val="0"/>
        <w:numPr>
          <w:ilvl w:val="1"/>
          <w:numId w:val="3"/>
        </w:numPr>
        <w:autoSpaceDE w:val="0"/>
        <w:autoSpaceDN w:val="0"/>
        <w:adjustRightInd w:val="0"/>
        <w:spacing w:before="120"/>
        <w:jc w:val="both"/>
        <w:rPr>
          <w:rFonts w:ascii="Calibri" w:eastAsia="Calibri" w:hAnsi="Calibri" w:cs="Calibri"/>
          <w:sz w:val="22"/>
          <w:szCs w:val="30"/>
          <w:lang w:val="en-US"/>
        </w:rPr>
      </w:pPr>
      <w:r w:rsidRPr="00ED316B">
        <w:rPr>
          <w:rFonts w:ascii="Calibri" w:eastAsia="Calibri" w:hAnsi="Calibri" w:cs="Calibri"/>
          <w:sz w:val="22"/>
          <w:szCs w:val="30"/>
          <w:lang w:val="en-US"/>
        </w:rPr>
        <w:t>adequate supervision and support</w:t>
      </w:r>
    </w:p>
    <w:p w14:paraId="71A12F28" w14:textId="77777777" w:rsidR="007F0C42" w:rsidRPr="00ED316B" w:rsidRDefault="007F0C42" w:rsidP="007F0C42">
      <w:pPr>
        <w:widowControl w:val="0"/>
        <w:numPr>
          <w:ilvl w:val="1"/>
          <w:numId w:val="3"/>
        </w:numPr>
        <w:autoSpaceDE w:val="0"/>
        <w:autoSpaceDN w:val="0"/>
        <w:adjustRightInd w:val="0"/>
        <w:spacing w:before="120"/>
        <w:jc w:val="both"/>
        <w:rPr>
          <w:rFonts w:ascii="Calibri" w:eastAsia="Calibri" w:hAnsi="Calibri" w:cs="Calibri"/>
          <w:sz w:val="22"/>
          <w:szCs w:val="30"/>
          <w:lang w:val="en-US"/>
        </w:rPr>
      </w:pPr>
      <w:r w:rsidRPr="00ED316B">
        <w:rPr>
          <w:rFonts w:ascii="Calibri" w:eastAsia="Calibri" w:hAnsi="Calibri" w:cs="Calibri"/>
          <w:sz w:val="22"/>
          <w:szCs w:val="30"/>
          <w:lang w:val="en-US"/>
        </w:rPr>
        <w:t>a volunteer induction</w:t>
      </w:r>
      <w:r>
        <w:rPr>
          <w:rFonts w:ascii="Calibri" w:eastAsia="Calibri" w:hAnsi="Calibri" w:cs="Calibri"/>
          <w:sz w:val="22"/>
          <w:szCs w:val="30"/>
          <w:lang w:val="en-US"/>
        </w:rPr>
        <w:t>/</w:t>
      </w:r>
      <w:r w:rsidRPr="00ED316B">
        <w:rPr>
          <w:rFonts w:ascii="Calibri" w:eastAsia="Calibri" w:hAnsi="Calibri" w:cs="Calibri"/>
          <w:sz w:val="22"/>
          <w:szCs w:val="30"/>
          <w:lang w:val="en-US"/>
        </w:rPr>
        <w:t>orientation</w:t>
      </w:r>
    </w:p>
    <w:p w14:paraId="4F9B01FF" w14:textId="77777777" w:rsidR="007F0C42" w:rsidRPr="00ED316B" w:rsidRDefault="007F0C42" w:rsidP="007F0C42">
      <w:pPr>
        <w:widowControl w:val="0"/>
        <w:numPr>
          <w:ilvl w:val="1"/>
          <w:numId w:val="3"/>
        </w:numPr>
        <w:autoSpaceDE w:val="0"/>
        <w:autoSpaceDN w:val="0"/>
        <w:adjustRightInd w:val="0"/>
        <w:spacing w:before="120"/>
        <w:jc w:val="both"/>
        <w:rPr>
          <w:rFonts w:ascii="Calibri" w:eastAsia="Calibri" w:hAnsi="Calibri" w:cs="Calibri"/>
          <w:sz w:val="22"/>
          <w:szCs w:val="30"/>
          <w:lang w:val="en-US"/>
        </w:rPr>
      </w:pPr>
      <w:r w:rsidRPr="00ED316B">
        <w:rPr>
          <w:rFonts w:ascii="Calibri" w:eastAsia="Calibri" w:hAnsi="Calibri" w:cs="Calibri"/>
          <w:sz w:val="22"/>
          <w:szCs w:val="30"/>
          <w:lang w:val="en-US"/>
        </w:rPr>
        <w:t>a Position Description for your role and agreed working hours</w:t>
      </w:r>
    </w:p>
    <w:p w14:paraId="08A88635" w14:textId="77777777" w:rsidR="007F0C42" w:rsidRPr="00ED316B" w:rsidRDefault="007F0C42" w:rsidP="007F0C42">
      <w:pPr>
        <w:widowControl w:val="0"/>
        <w:numPr>
          <w:ilvl w:val="1"/>
          <w:numId w:val="3"/>
        </w:numPr>
        <w:autoSpaceDE w:val="0"/>
        <w:autoSpaceDN w:val="0"/>
        <w:adjustRightInd w:val="0"/>
        <w:spacing w:before="120"/>
        <w:jc w:val="both"/>
        <w:rPr>
          <w:rFonts w:ascii="Calibri" w:eastAsia="Calibri" w:hAnsi="Calibri" w:cs="Calibri"/>
          <w:sz w:val="22"/>
          <w:szCs w:val="30"/>
          <w:lang w:val="en-US"/>
        </w:rPr>
      </w:pPr>
      <w:r w:rsidRPr="00ED316B">
        <w:rPr>
          <w:rFonts w:ascii="Calibri" w:eastAsia="Calibri" w:hAnsi="Calibri" w:cs="Calibri"/>
          <w:sz w:val="22"/>
          <w:szCs w:val="30"/>
          <w:lang w:val="en-US"/>
        </w:rPr>
        <w:t>access to a grievance and complaints procedure</w:t>
      </w:r>
    </w:p>
    <w:p w14:paraId="44314851" w14:textId="77777777" w:rsidR="007F0C42" w:rsidRPr="00ED316B" w:rsidRDefault="007F0C42" w:rsidP="007F0C42">
      <w:pPr>
        <w:widowControl w:val="0"/>
        <w:numPr>
          <w:ilvl w:val="0"/>
          <w:numId w:val="3"/>
        </w:numPr>
        <w:autoSpaceDE w:val="0"/>
        <w:autoSpaceDN w:val="0"/>
        <w:adjustRightInd w:val="0"/>
        <w:spacing w:before="120"/>
        <w:jc w:val="both"/>
        <w:rPr>
          <w:rFonts w:ascii="Calibri" w:eastAsia="Calibri" w:hAnsi="Calibri" w:cs="Calibri"/>
          <w:sz w:val="22"/>
          <w:szCs w:val="30"/>
          <w:lang w:val="en-US"/>
        </w:rPr>
      </w:pPr>
      <w:r w:rsidRPr="00ED316B">
        <w:rPr>
          <w:rFonts w:ascii="Calibri" w:eastAsia="Calibri" w:hAnsi="Calibri" w:cs="Calibri"/>
          <w:sz w:val="22"/>
          <w:szCs w:val="30"/>
          <w:lang w:val="en-US"/>
        </w:rPr>
        <w:t>Have your information stored and confidentiality maintained in accordance with the Privacy Act 1988</w:t>
      </w:r>
    </w:p>
    <w:p w14:paraId="31B01395" w14:textId="77777777" w:rsidR="007F0C42" w:rsidRPr="00271843" w:rsidRDefault="007F0C42" w:rsidP="007F0C42">
      <w:pPr>
        <w:tabs>
          <w:tab w:val="left" w:pos="4032"/>
          <w:tab w:val="right" w:pos="9019"/>
        </w:tabs>
        <w:spacing w:before="120"/>
        <w:jc w:val="both"/>
        <w:rPr>
          <w:rFonts w:ascii="Frankfurter Com" w:hAnsi="Frankfurter Com"/>
          <w:b/>
          <w:noProof/>
          <w:sz w:val="44"/>
          <w:szCs w:val="24"/>
          <w:lang w:val="en-US"/>
        </w:rPr>
      </w:pPr>
      <w:r>
        <w:rPr>
          <w:rFonts w:ascii="Calibri" w:eastAsia="Calibri" w:hAnsi="Calibri" w:cs="Calibri"/>
          <w:b/>
          <w:sz w:val="22"/>
          <w:szCs w:val="30"/>
          <w:lang w:val="en-US"/>
        </w:rPr>
        <w:br w:type="page"/>
      </w:r>
      <w:r w:rsidRPr="00271843">
        <w:rPr>
          <w:rFonts w:ascii="Frankfurter Com" w:hAnsi="Frankfurter Com"/>
          <w:b/>
          <w:noProof/>
          <w:sz w:val="44"/>
          <w:szCs w:val="24"/>
          <w:lang w:val="en-US"/>
        </w:rPr>
        <w:lastRenderedPageBreak/>
        <w:t xml:space="preserve">3. Selection &amp; Appointment Procedures </w:t>
      </w:r>
    </w:p>
    <w:p w14:paraId="4AEC11E5" w14:textId="77777777" w:rsidR="00E02E6B" w:rsidRDefault="00E02E6B" w:rsidP="007F0C42">
      <w:pPr>
        <w:widowControl w:val="0"/>
        <w:autoSpaceDE w:val="0"/>
        <w:autoSpaceDN w:val="0"/>
        <w:adjustRightInd w:val="0"/>
        <w:spacing w:before="120"/>
        <w:jc w:val="both"/>
        <w:rPr>
          <w:rFonts w:ascii="Calibri" w:eastAsia="Calibri" w:hAnsi="Calibri" w:cs="Calibri"/>
          <w:b/>
          <w:sz w:val="22"/>
          <w:szCs w:val="30"/>
          <w:lang w:val="en-US"/>
        </w:rPr>
      </w:pPr>
    </w:p>
    <w:p w14:paraId="5D776511" w14:textId="77777777" w:rsidR="007F0C42" w:rsidRPr="00655E5A" w:rsidRDefault="007F0C42" w:rsidP="007F0C42">
      <w:pPr>
        <w:widowControl w:val="0"/>
        <w:autoSpaceDE w:val="0"/>
        <w:autoSpaceDN w:val="0"/>
        <w:adjustRightInd w:val="0"/>
        <w:spacing w:before="120"/>
        <w:jc w:val="both"/>
        <w:rPr>
          <w:rFonts w:ascii="Calibri" w:eastAsia="Calibri" w:hAnsi="Calibri" w:cs="Calibri"/>
          <w:b/>
          <w:sz w:val="22"/>
          <w:szCs w:val="30"/>
          <w:lang w:val="en-US"/>
        </w:rPr>
      </w:pPr>
      <w:r w:rsidRPr="00655E5A">
        <w:rPr>
          <w:rFonts w:ascii="Calibri" w:eastAsia="Calibri" w:hAnsi="Calibri" w:cs="Calibri"/>
          <w:b/>
          <w:sz w:val="22"/>
          <w:szCs w:val="30"/>
          <w:lang w:val="en-US"/>
        </w:rPr>
        <w:t>3.1</w:t>
      </w:r>
      <w:r>
        <w:rPr>
          <w:rFonts w:ascii="Calibri" w:eastAsia="Calibri" w:hAnsi="Calibri" w:cs="Calibri"/>
          <w:b/>
          <w:sz w:val="22"/>
          <w:szCs w:val="30"/>
          <w:lang w:val="en-US"/>
        </w:rPr>
        <w:tab/>
        <w:t>SELECTION CRITERIA</w:t>
      </w:r>
    </w:p>
    <w:p w14:paraId="486D2613" w14:textId="77777777" w:rsidR="007F0C42" w:rsidRPr="00ED316B" w:rsidRDefault="007F0C42" w:rsidP="007F0C42">
      <w:pPr>
        <w:autoSpaceDE w:val="0"/>
        <w:autoSpaceDN w:val="0"/>
        <w:adjustRightInd w:val="0"/>
        <w:spacing w:before="120"/>
        <w:jc w:val="both"/>
        <w:rPr>
          <w:rFonts w:ascii="Calibri" w:hAnsi="Calibri" w:cs="Tahoma"/>
          <w:bCs/>
          <w:color w:val="000000"/>
          <w:sz w:val="22"/>
        </w:rPr>
      </w:pPr>
      <w:r w:rsidRPr="00ED316B">
        <w:rPr>
          <w:rFonts w:ascii="Calibri" w:hAnsi="Calibri" w:cs="Tahoma"/>
          <w:bCs/>
          <w:color w:val="000000"/>
          <w:sz w:val="22"/>
        </w:rPr>
        <w:t xml:space="preserve">Volunteers can be recruited into a specific role to meet OzHarvest needs and work priorities, or taken on board as an </w:t>
      </w:r>
      <w:r>
        <w:rPr>
          <w:rFonts w:ascii="Calibri" w:hAnsi="Calibri" w:cs="Tahoma"/>
          <w:bCs/>
          <w:color w:val="000000"/>
          <w:sz w:val="22"/>
        </w:rPr>
        <w:t>“</w:t>
      </w:r>
      <w:r w:rsidRPr="00ED316B">
        <w:rPr>
          <w:rFonts w:ascii="Calibri" w:hAnsi="Calibri" w:cs="Tahoma"/>
          <w:bCs/>
          <w:color w:val="000000"/>
          <w:sz w:val="22"/>
        </w:rPr>
        <w:t>active volunteer</w:t>
      </w:r>
      <w:r>
        <w:rPr>
          <w:rFonts w:ascii="Calibri" w:hAnsi="Calibri" w:cs="Tahoma"/>
          <w:bCs/>
          <w:color w:val="000000"/>
          <w:sz w:val="22"/>
        </w:rPr>
        <w:t>”</w:t>
      </w:r>
      <w:r w:rsidRPr="00ED316B">
        <w:rPr>
          <w:rFonts w:ascii="Calibri" w:hAnsi="Calibri" w:cs="Tahoma"/>
          <w:bCs/>
          <w:color w:val="000000"/>
          <w:sz w:val="22"/>
        </w:rPr>
        <w:t>, involved in ad-hoc activities and events as they arise. A job description will be provided for all volunteers in ongoing volunteer roles.</w:t>
      </w:r>
    </w:p>
    <w:p w14:paraId="1E5A8C22" w14:textId="77777777" w:rsidR="007F0C42" w:rsidRPr="00ED316B" w:rsidRDefault="007F0C42" w:rsidP="007F0C42">
      <w:pPr>
        <w:autoSpaceDE w:val="0"/>
        <w:autoSpaceDN w:val="0"/>
        <w:adjustRightInd w:val="0"/>
        <w:spacing w:before="120"/>
        <w:jc w:val="both"/>
        <w:rPr>
          <w:rFonts w:ascii="Calibri" w:hAnsi="Calibri" w:cs="Tahoma"/>
          <w:bCs/>
          <w:color w:val="000000"/>
          <w:sz w:val="22"/>
        </w:rPr>
      </w:pPr>
      <w:r w:rsidRPr="00ED316B">
        <w:rPr>
          <w:rFonts w:ascii="Calibri" w:hAnsi="Calibri" w:cs="Tahoma"/>
          <w:bCs/>
          <w:color w:val="000000"/>
          <w:sz w:val="22"/>
        </w:rPr>
        <w:t>Because of the nature of our activities and the unique relationships we maintain, all volunteers must meet the following selection criteria prior to being officially appointed:</w:t>
      </w:r>
    </w:p>
    <w:p w14:paraId="12BEB70A" w14:textId="77777777" w:rsidR="007F0C42" w:rsidRPr="00ED316B" w:rsidRDefault="007F0C42" w:rsidP="00FB3B07">
      <w:pPr>
        <w:numPr>
          <w:ilvl w:val="0"/>
          <w:numId w:val="5"/>
        </w:numPr>
        <w:autoSpaceDE w:val="0"/>
        <w:autoSpaceDN w:val="0"/>
        <w:adjustRightInd w:val="0"/>
        <w:spacing w:before="120"/>
        <w:ind w:left="714" w:hanging="357"/>
        <w:contextualSpacing/>
        <w:jc w:val="both"/>
        <w:rPr>
          <w:rFonts w:ascii="Calibri" w:hAnsi="Calibri" w:cs="Tahoma"/>
          <w:bCs/>
          <w:color w:val="000000"/>
          <w:sz w:val="22"/>
        </w:rPr>
      </w:pPr>
      <w:r w:rsidRPr="00ED316B">
        <w:rPr>
          <w:rFonts w:ascii="Calibri" w:hAnsi="Calibri" w:cs="Tahoma"/>
          <w:bCs/>
          <w:color w:val="000000"/>
          <w:sz w:val="22"/>
        </w:rPr>
        <w:t>Over the age of 18</w:t>
      </w:r>
    </w:p>
    <w:p w14:paraId="3980C76F" w14:textId="77777777" w:rsidR="007F0C42" w:rsidRDefault="007F0C42" w:rsidP="00FB3B07">
      <w:pPr>
        <w:widowControl w:val="0"/>
        <w:numPr>
          <w:ilvl w:val="0"/>
          <w:numId w:val="3"/>
        </w:numPr>
        <w:autoSpaceDE w:val="0"/>
        <w:autoSpaceDN w:val="0"/>
        <w:adjustRightInd w:val="0"/>
        <w:spacing w:before="120"/>
        <w:ind w:left="714" w:hanging="357"/>
        <w:contextualSpacing/>
        <w:jc w:val="both"/>
        <w:rPr>
          <w:rFonts w:ascii="Calibri" w:eastAsia="Calibri" w:hAnsi="Calibri" w:cs="Calibri"/>
          <w:sz w:val="22"/>
          <w:szCs w:val="30"/>
          <w:lang w:val="en-US"/>
        </w:rPr>
      </w:pPr>
      <w:r>
        <w:rPr>
          <w:rFonts w:ascii="Calibri" w:eastAsia="Calibri" w:hAnsi="Calibri" w:cs="Calibri"/>
          <w:sz w:val="22"/>
          <w:szCs w:val="30"/>
          <w:lang w:val="en-US"/>
        </w:rPr>
        <w:t>Attend a compulsory, scheduled Information Session</w:t>
      </w:r>
    </w:p>
    <w:p w14:paraId="1C6FCE22" w14:textId="77777777" w:rsidR="007F0C42" w:rsidRPr="00ED316B" w:rsidRDefault="007F0C42" w:rsidP="00FB3B07">
      <w:pPr>
        <w:widowControl w:val="0"/>
        <w:numPr>
          <w:ilvl w:val="0"/>
          <w:numId w:val="3"/>
        </w:numPr>
        <w:autoSpaceDE w:val="0"/>
        <w:autoSpaceDN w:val="0"/>
        <w:adjustRightInd w:val="0"/>
        <w:spacing w:before="120"/>
        <w:ind w:left="714" w:hanging="357"/>
        <w:contextualSpacing/>
        <w:jc w:val="both"/>
        <w:rPr>
          <w:rFonts w:ascii="Calibri" w:eastAsia="Calibri" w:hAnsi="Calibri" w:cs="Calibri"/>
          <w:sz w:val="22"/>
          <w:szCs w:val="30"/>
          <w:lang w:val="en-US"/>
        </w:rPr>
      </w:pPr>
      <w:r w:rsidRPr="00ED316B">
        <w:rPr>
          <w:rFonts w:ascii="Calibri" w:eastAsia="Calibri" w:hAnsi="Calibri" w:cs="Calibri"/>
          <w:sz w:val="22"/>
          <w:szCs w:val="30"/>
          <w:lang w:val="en-US"/>
        </w:rPr>
        <w:t>Complete an application form that provides relevant personal and emergency contact details, skills, experience and areas of interest</w:t>
      </w:r>
    </w:p>
    <w:p w14:paraId="0843BBE8" w14:textId="77777777" w:rsidR="007F0C42" w:rsidRDefault="007F0C42" w:rsidP="00FB3B07">
      <w:pPr>
        <w:widowControl w:val="0"/>
        <w:numPr>
          <w:ilvl w:val="0"/>
          <w:numId w:val="3"/>
        </w:numPr>
        <w:autoSpaceDE w:val="0"/>
        <w:autoSpaceDN w:val="0"/>
        <w:adjustRightInd w:val="0"/>
        <w:spacing w:before="120"/>
        <w:ind w:left="714" w:hanging="357"/>
        <w:contextualSpacing/>
        <w:jc w:val="both"/>
        <w:rPr>
          <w:rFonts w:ascii="Calibri" w:eastAsia="Calibri" w:hAnsi="Calibri" w:cs="Calibri"/>
          <w:sz w:val="22"/>
          <w:szCs w:val="30"/>
          <w:lang w:val="en-US"/>
        </w:rPr>
      </w:pPr>
      <w:r w:rsidRPr="00ED316B">
        <w:rPr>
          <w:rFonts w:ascii="Calibri" w:eastAsia="Calibri" w:hAnsi="Calibri" w:cs="Calibri"/>
          <w:sz w:val="22"/>
          <w:szCs w:val="30"/>
          <w:lang w:val="en-US"/>
        </w:rPr>
        <w:t>Consent to police, background and reference checks</w:t>
      </w:r>
    </w:p>
    <w:p w14:paraId="298C66AF" w14:textId="77777777" w:rsidR="007F0C42" w:rsidRPr="00ED316B" w:rsidRDefault="007F0C42" w:rsidP="00FB3B07">
      <w:pPr>
        <w:widowControl w:val="0"/>
        <w:numPr>
          <w:ilvl w:val="0"/>
          <w:numId w:val="3"/>
        </w:numPr>
        <w:autoSpaceDE w:val="0"/>
        <w:autoSpaceDN w:val="0"/>
        <w:adjustRightInd w:val="0"/>
        <w:spacing w:before="120"/>
        <w:ind w:left="714" w:hanging="357"/>
        <w:contextualSpacing/>
        <w:jc w:val="both"/>
        <w:rPr>
          <w:rFonts w:ascii="Calibri" w:eastAsia="Calibri" w:hAnsi="Calibri" w:cs="Calibri"/>
          <w:sz w:val="22"/>
          <w:szCs w:val="30"/>
          <w:lang w:val="en-US"/>
        </w:rPr>
      </w:pPr>
      <w:r>
        <w:rPr>
          <w:rFonts w:ascii="Calibri" w:eastAsia="Calibri" w:hAnsi="Calibri" w:cs="Calibri"/>
          <w:sz w:val="22"/>
          <w:szCs w:val="30"/>
          <w:lang w:val="en-US"/>
        </w:rPr>
        <w:t>Attend an interview on request</w:t>
      </w:r>
    </w:p>
    <w:p w14:paraId="0A4C1248" w14:textId="77777777" w:rsidR="007F0C42" w:rsidRPr="00ED316B" w:rsidRDefault="007F0C42" w:rsidP="00FB3B07">
      <w:pPr>
        <w:widowControl w:val="0"/>
        <w:numPr>
          <w:ilvl w:val="0"/>
          <w:numId w:val="3"/>
        </w:numPr>
        <w:autoSpaceDE w:val="0"/>
        <w:autoSpaceDN w:val="0"/>
        <w:adjustRightInd w:val="0"/>
        <w:spacing w:before="120"/>
        <w:ind w:left="714" w:hanging="357"/>
        <w:contextualSpacing/>
        <w:jc w:val="both"/>
        <w:rPr>
          <w:rFonts w:ascii="Calibri" w:eastAsia="Calibri" w:hAnsi="Calibri" w:cs="Calibri"/>
          <w:sz w:val="22"/>
          <w:szCs w:val="30"/>
          <w:lang w:val="en-US"/>
        </w:rPr>
      </w:pPr>
      <w:r w:rsidRPr="00ED316B">
        <w:rPr>
          <w:rFonts w:ascii="Calibri" w:eastAsia="Calibri" w:hAnsi="Calibri" w:cs="Calibri"/>
          <w:sz w:val="22"/>
          <w:szCs w:val="30"/>
          <w:lang w:val="en-US"/>
        </w:rPr>
        <w:t xml:space="preserve">Read and agree to </w:t>
      </w:r>
      <w:r>
        <w:rPr>
          <w:rFonts w:ascii="Calibri" w:eastAsia="Calibri" w:hAnsi="Calibri" w:cs="Calibri"/>
          <w:sz w:val="22"/>
          <w:szCs w:val="30"/>
          <w:lang w:val="en-US"/>
        </w:rPr>
        <w:t>the contents of this manual, including the Volunteer Code of Conduct</w:t>
      </w:r>
    </w:p>
    <w:p w14:paraId="23660B4E" w14:textId="77777777" w:rsidR="007F0C42" w:rsidRDefault="007F0C42" w:rsidP="00FB3B07">
      <w:pPr>
        <w:widowControl w:val="0"/>
        <w:numPr>
          <w:ilvl w:val="0"/>
          <w:numId w:val="3"/>
        </w:numPr>
        <w:autoSpaceDE w:val="0"/>
        <w:autoSpaceDN w:val="0"/>
        <w:adjustRightInd w:val="0"/>
        <w:spacing w:before="120"/>
        <w:ind w:left="714" w:hanging="357"/>
        <w:contextualSpacing/>
        <w:jc w:val="both"/>
        <w:rPr>
          <w:rFonts w:ascii="Calibri" w:eastAsia="Calibri" w:hAnsi="Calibri" w:cs="Calibri"/>
          <w:sz w:val="22"/>
          <w:szCs w:val="30"/>
          <w:lang w:val="en-US"/>
        </w:rPr>
      </w:pPr>
      <w:r w:rsidRPr="00ED316B">
        <w:rPr>
          <w:rFonts w:ascii="Calibri" w:eastAsia="Calibri" w:hAnsi="Calibri" w:cs="Calibri"/>
          <w:sz w:val="22"/>
          <w:szCs w:val="30"/>
          <w:lang w:val="en-US"/>
        </w:rPr>
        <w:t>Agree to undertake required training or provide recognition of prior learning</w:t>
      </w:r>
    </w:p>
    <w:p w14:paraId="1CCC7D30" w14:textId="77777777" w:rsidR="003E3B51" w:rsidRPr="00ED316B" w:rsidRDefault="003E3B51" w:rsidP="00FB3B07">
      <w:pPr>
        <w:widowControl w:val="0"/>
        <w:numPr>
          <w:ilvl w:val="0"/>
          <w:numId w:val="3"/>
        </w:numPr>
        <w:autoSpaceDE w:val="0"/>
        <w:autoSpaceDN w:val="0"/>
        <w:adjustRightInd w:val="0"/>
        <w:spacing w:before="120"/>
        <w:ind w:left="714" w:hanging="357"/>
        <w:contextualSpacing/>
        <w:jc w:val="both"/>
        <w:rPr>
          <w:rFonts w:ascii="Calibri" w:eastAsia="Calibri" w:hAnsi="Calibri" w:cs="Calibri"/>
          <w:sz w:val="22"/>
          <w:szCs w:val="30"/>
          <w:lang w:val="en-US"/>
        </w:rPr>
      </w:pPr>
      <w:r>
        <w:rPr>
          <w:rFonts w:ascii="Calibri" w:eastAsia="Calibri" w:hAnsi="Calibri" w:cs="Calibri"/>
          <w:sz w:val="22"/>
          <w:szCs w:val="30"/>
          <w:lang w:val="en-US"/>
        </w:rPr>
        <w:t>Pay a volunteer registration fee of $20 to OzHarvest, which helps to cover some of the cost of your volunteer shirt and insurance.</w:t>
      </w:r>
    </w:p>
    <w:p w14:paraId="6BEB69B6" w14:textId="14746EEC" w:rsidR="007F0C42" w:rsidRDefault="00920985" w:rsidP="00FB3B07">
      <w:pPr>
        <w:widowControl w:val="0"/>
        <w:numPr>
          <w:ilvl w:val="0"/>
          <w:numId w:val="3"/>
        </w:numPr>
        <w:autoSpaceDE w:val="0"/>
        <w:autoSpaceDN w:val="0"/>
        <w:adjustRightInd w:val="0"/>
        <w:spacing w:before="120"/>
        <w:ind w:left="714" w:hanging="357"/>
        <w:contextualSpacing/>
        <w:jc w:val="both"/>
        <w:rPr>
          <w:rFonts w:ascii="Calibri" w:eastAsia="Calibri" w:hAnsi="Calibri" w:cs="Calibri"/>
          <w:sz w:val="22"/>
          <w:szCs w:val="30"/>
          <w:lang w:val="en-US"/>
        </w:rPr>
      </w:pPr>
      <w:r>
        <w:rPr>
          <w:rFonts w:ascii="Calibri" w:eastAsia="Calibri" w:hAnsi="Calibri" w:cs="Calibri"/>
          <w:sz w:val="22"/>
          <w:szCs w:val="30"/>
          <w:lang w:val="en-US"/>
        </w:rPr>
        <w:t>Provide a Criminal History Background check, at their own cost</w:t>
      </w:r>
    </w:p>
    <w:p w14:paraId="4DBBF11C" w14:textId="77777777" w:rsidR="007F0C42" w:rsidRPr="00E13E26" w:rsidRDefault="007F0C42" w:rsidP="007F0C42">
      <w:pPr>
        <w:autoSpaceDE w:val="0"/>
        <w:autoSpaceDN w:val="0"/>
        <w:adjustRightInd w:val="0"/>
        <w:spacing w:before="120"/>
        <w:jc w:val="both"/>
        <w:rPr>
          <w:rFonts w:ascii="Calibri" w:hAnsi="Calibri" w:cs="Tahoma"/>
          <w:b/>
          <w:color w:val="000000"/>
          <w:sz w:val="22"/>
        </w:rPr>
      </w:pPr>
      <w:r w:rsidRPr="00E13E26">
        <w:rPr>
          <w:rFonts w:ascii="Calibri" w:eastAsia="Calibri" w:hAnsi="Calibri" w:cs="Calibri"/>
          <w:b/>
          <w:sz w:val="22"/>
          <w:szCs w:val="30"/>
          <w:lang w:val="en-US"/>
        </w:rPr>
        <w:t>3.2</w:t>
      </w:r>
      <w:r w:rsidRPr="00E13E26">
        <w:rPr>
          <w:rFonts w:ascii="Calibri" w:eastAsia="Calibri" w:hAnsi="Calibri" w:cs="Calibri"/>
          <w:b/>
          <w:sz w:val="22"/>
          <w:szCs w:val="30"/>
          <w:lang w:val="en-US"/>
        </w:rPr>
        <w:tab/>
      </w:r>
      <w:r w:rsidRPr="00E13E26">
        <w:rPr>
          <w:rFonts w:ascii="Calibri" w:hAnsi="Calibri" w:cs="Tahoma"/>
          <w:b/>
          <w:color w:val="000000"/>
          <w:sz w:val="22"/>
        </w:rPr>
        <w:t>CODE OF CONDUCT</w:t>
      </w:r>
    </w:p>
    <w:p w14:paraId="3E1DAC45" w14:textId="47741586" w:rsidR="007F0C42" w:rsidRPr="00E13E26"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 xml:space="preserve">All OzHarvest volunteers are expected to have read and understood the OzHarvest </w:t>
      </w:r>
      <w:r>
        <w:rPr>
          <w:rFonts w:ascii="Calibri" w:hAnsi="Calibri" w:cs="Tahoma"/>
          <w:color w:val="000000"/>
          <w:sz w:val="22"/>
        </w:rPr>
        <w:t xml:space="preserve">Volunteer </w:t>
      </w:r>
      <w:r w:rsidRPr="00ED316B">
        <w:rPr>
          <w:rFonts w:ascii="Calibri" w:hAnsi="Calibri" w:cs="Tahoma"/>
          <w:color w:val="000000"/>
          <w:sz w:val="22"/>
        </w:rPr>
        <w:t xml:space="preserve">Code of Conduct as part of the application process. Any clarification to the code should be sought prior to commencement. A breach of the code may result in verbal or written warnings or, in extreme cases, dismissal. </w:t>
      </w:r>
      <w:r>
        <w:rPr>
          <w:rFonts w:ascii="Calibri" w:hAnsi="Calibri" w:cs="Tahoma"/>
          <w:color w:val="000000"/>
          <w:sz w:val="22"/>
        </w:rPr>
        <w:t xml:space="preserve">For more </w:t>
      </w:r>
      <w:r w:rsidR="00FB3B07">
        <w:rPr>
          <w:rFonts w:ascii="Calibri" w:hAnsi="Calibri" w:cs="Tahoma"/>
          <w:color w:val="000000"/>
          <w:sz w:val="22"/>
        </w:rPr>
        <w:t>information,</w:t>
      </w:r>
      <w:r>
        <w:rPr>
          <w:rFonts w:ascii="Calibri" w:hAnsi="Calibri" w:cs="Tahoma"/>
          <w:color w:val="000000"/>
          <w:sz w:val="22"/>
        </w:rPr>
        <w:t xml:space="preserve"> see</w:t>
      </w:r>
      <w:r>
        <w:rPr>
          <w:rFonts w:ascii="Calibri" w:hAnsi="Calibri" w:cs="Tahoma"/>
          <w:i/>
          <w:color w:val="000000"/>
          <w:sz w:val="22"/>
        </w:rPr>
        <w:t xml:space="preserve"> 5.</w:t>
      </w:r>
      <w:r w:rsidRPr="00E13E26">
        <w:rPr>
          <w:rFonts w:ascii="Calibri" w:hAnsi="Calibri" w:cs="Tahoma"/>
          <w:i/>
          <w:color w:val="000000"/>
          <w:sz w:val="22"/>
        </w:rPr>
        <w:t xml:space="preserve"> Volunteer Code of Conduct</w:t>
      </w:r>
      <w:r>
        <w:rPr>
          <w:rFonts w:ascii="Calibri" w:hAnsi="Calibri" w:cs="Tahoma"/>
          <w:color w:val="000000"/>
          <w:sz w:val="22"/>
        </w:rPr>
        <w:t xml:space="preserve"> at the back of this manual.</w:t>
      </w:r>
    </w:p>
    <w:p w14:paraId="13669887" w14:textId="77777777" w:rsidR="00E02E6B" w:rsidRDefault="00E02E6B" w:rsidP="007F0C42">
      <w:pPr>
        <w:widowControl w:val="0"/>
        <w:autoSpaceDE w:val="0"/>
        <w:autoSpaceDN w:val="0"/>
        <w:adjustRightInd w:val="0"/>
        <w:spacing w:before="120"/>
        <w:jc w:val="both"/>
        <w:rPr>
          <w:rFonts w:ascii="Calibri" w:eastAsia="Calibri" w:hAnsi="Calibri" w:cs="Calibri"/>
          <w:b/>
          <w:sz w:val="22"/>
          <w:szCs w:val="30"/>
          <w:lang w:val="en-US"/>
        </w:rPr>
      </w:pPr>
    </w:p>
    <w:p w14:paraId="61F63521" w14:textId="77777777" w:rsidR="007F0C42" w:rsidRPr="00655E5A" w:rsidRDefault="007F0C42" w:rsidP="007F0C42">
      <w:pPr>
        <w:widowControl w:val="0"/>
        <w:autoSpaceDE w:val="0"/>
        <w:autoSpaceDN w:val="0"/>
        <w:adjustRightInd w:val="0"/>
        <w:spacing w:before="120"/>
        <w:jc w:val="both"/>
        <w:rPr>
          <w:rFonts w:ascii="Calibri" w:eastAsia="Calibri" w:hAnsi="Calibri" w:cs="Calibri"/>
          <w:b/>
          <w:sz w:val="22"/>
          <w:szCs w:val="30"/>
          <w:lang w:val="en-US"/>
        </w:rPr>
      </w:pPr>
      <w:r>
        <w:rPr>
          <w:rFonts w:ascii="Calibri" w:eastAsia="Calibri" w:hAnsi="Calibri" w:cs="Calibri"/>
          <w:b/>
          <w:sz w:val="22"/>
          <w:szCs w:val="30"/>
          <w:lang w:val="en-US"/>
        </w:rPr>
        <w:t>3.3</w:t>
      </w:r>
      <w:r>
        <w:rPr>
          <w:rFonts w:ascii="Calibri" w:eastAsia="Calibri" w:hAnsi="Calibri" w:cs="Calibri"/>
          <w:b/>
          <w:sz w:val="22"/>
          <w:szCs w:val="30"/>
          <w:lang w:val="en-US"/>
        </w:rPr>
        <w:tab/>
        <w:t>POLICE &amp; CRIMINAL BACKGROUND CHECK</w:t>
      </w:r>
    </w:p>
    <w:p w14:paraId="3D6114C5" w14:textId="77777777" w:rsidR="007F0C42" w:rsidRPr="00ED316B" w:rsidRDefault="00CB7B95" w:rsidP="007F0C42">
      <w:pPr>
        <w:autoSpaceDE w:val="0"/>
        <w:autoSpaceDN w:val="0"/>
        <w:adjustRightInd w:val="0"/>
        <w:spacing w:before="120"/>
        <w:jc w:val="both"/>
        <w:rPr>
          <w:rFonts w:ascii="Calibri" w:hAnsi="Calibri" w:cs="Tahoma"/>
          <w:sz w:val="22"/>
        </w:rPr>
      </w:pPr>
      <w:r>
        <w:rPr>
          <w:rFonts w:ascii="Calibri" w:hAnsi="Calibri" w:cs="Tahoma"/>
          <w:bCs/>
          <w:sz w:val="22"/>
        </w:rPr>
        <w:t xml:space="preserve"> I</w:t>
      </w:r>
      <w:r w:rsidR="007F0C42">
        <w:rPr>
          <w:rFonts w:ascii="Calibri" w:hAnsi="Calibri" w:cs="Tahoma"/>
          <w:bCs/>
          <w:sz w:val="22"/>
        </w:rPr>
        <w:t>n addition to routine reference checks</w:t>
      </w:r>
      <w:r w:rsidR="007F0C42" w:rsidRPr="00ED316B">
        <w:rPr>
          <w:rFonts w:ascii="Calibri" w:hAnsi="Calibri" w:cs="Tahoma"/>
          <w:bCs/>
          <w:sz w:val="22"/>
        </w:rPr>
        <w:t xml:space="preserve">, all OzHarvest volunteers will be required to </w:t>
      </w:r>
      <w:r w:rsidR="009908C4">
        <w:rPr>
          <w:rFonts w:ascii="Calibri" w:hAnsi="Calibri" w:cs="Tahoma"/>
          <w:bCs/>
          <w:sz w:val="22"/>
        </w:rPr>
        <w:t xml:space="preserve">obtain a </w:t>
      </w:r>
      <w:r w:rsidR="007F0C42" w:rsidRPr="00ED316B">
        <w:rPr>
          <w:rFonts w:ascii="Calibri" w:hAnsi="Calibri" w:cs="Tahoma"/>
          <w:bCs/>
          <w:sz w:val="22"/>
        </w:rPr>
        <w:t>Po</w:t>
      </w:r>
      <w:r w:rsidR="009908C4">
        <w:rPr>
          <w:rFonts w:ascii="Calibri" w:hAnsi="Calibri" w:cs="Tahoma"/>
          <w:bCs/>
          <w:sz w:val="22"/>
        </w:rPr>
        <w:t>lice and Criminal History Check, at their own cost</w:t>
      </w:r>
      <w:r w:rsidR="007F0C42" w:rsidRPr="00ED316B">
        <w:rPr>
          <w:rFonts w:ascii="Calibri" w:hAnsi="Calibri" w:cs="Tahoma"/>
          <w:sz w:val="22"/>
        </w:rPr>
        <w:t>.</w:t>
      </w:r>
      <w:r w:rsidR="009908C4">
        <w:rPr>
          <w:rFonts w:ascii="Calibri" w:hAnsi="Calibri" w:cs="Tahoma"/>
          <w:sz w:val="22"/>
        </w:rPr>
        <w:t xml:space="preserve"> OzHarvest recommends the use of </w:t>
      </w:r>
      <w:r w:rsidR="009908C4" w:rsidRPr="009908C4">
        <w:rPr>
          <w:rFonts w:ascii="Calibri" w:hAnsi="Calibri" w:cs="Tahoma"/>
          <w:i/>
          <w:sz w:val="22"/>
        </w:rPr>
        <w:t>InterCheck Australia</w:t>
      </w:r>
      <w:r w:rsidR="007F0C42" w:rsidRPr="009908C4">
        <w:rPr>
          <w:rFonts w:ascii="Calibri" w:hAnsi="Calibri" w:cs="Tahoma"/>
          <w:i/>
          <w:sz w:val="22"/>
        </w:rPr>
        <w:t xml:space="preserve"> </w:t>
      </w:r>
      <w:r w:rsidR="009908C4">
        <w:rPr>
          <w:rFonts w:ascii="Calibri" w:hAnsi="Calibri" w:cs="Tahoma"/>
          <w:sz w:val="22"/>
        </w:rPr>
        <w:t>and will provide information on how volunteers can access this service. On</w:t>
      </w:r>
      <w:r w:rsidR="007F0C42" w:rsidRPr="00ED316B">
        <w:rPr>
          <w:rFonts w:ascii="Calibri" w:hAnsi="Calibri" w:cs="Tahoma"/>
          <w:sz w:val="22"/>
        </w:rPr>
        <w:t xml:space="preserve">ce complete, volunteers </w:t>
      </w:r>
      <w:r w:rsidR="007F0C42">
        <w:rPr>
          <w:rFonts w:ascii="Calibri" w:hAnsi="Calibri" w:cs="Tahoma"/>
          <w:sz w:val="22"/>
        </w:rPr>
        <w:t xml:space="preserve">will receive </w:t>
      </w:r>
      <w:r w:rsidR="007F0C42" w:rsidRPr="00ED316B">
        <w:rPr>
          <w:rFonts w:ascii="Calibri" w:hAnsi="Calibri" w:cs="Tahoma"/>
          <w:sz w:val="22"/>
        </w:rPr>
        <w:t xml:space="preserve">a copy of the report, which </w:t>
      </w:r>
      <w:r w:rsidR="007F0C42">
        <w:rPr>
          <w:rFonts w:ascii="Calibri" w:hAnsi="Calibri" w:cs="Tahoma"/>
          <w:sz w:val="22"/>
        </w:rPr>
        <w:t>may</w:t>
      </w:r>
      <w:r w:rsidR="007F0C42" w:rsidRPr="00ED316B">
        <w:rPr>
          <w:rFonts w:ascii="Calibri" w:hAnsi="Calibri" w:cs="Tahoma"/>
          <w:sz w:val="22"/>
        </w:rPr>
        <w:t xml:space="preserve"> be helpful for future use. Any adverse outcomes </w:t>
      </w:r>
      <w:r w:rsidR="007F0C42">
        <w:rPr>
          <w:rFonts w:ascii="Calibri" w:hAnsi="Calibri" w:cs="Tahoma"/>
          <w:sz w:val="22"/>
        </w:rPr>
        <w:t xml:space="preserve">revealed in this check </w:t>
      </w:r>
      <w:r w:rsidR="007F0C42" w:rsidRPr="00ED316B">
        <w:rPr>
          <w:rFonts w:ascii="Calibri" w:hAnsi="Calibri" w:cs="Tahoma"/>
          <w:sz w:val="22"/>
        </w:rPr>
        <w:t>will be discussed with volunteers as they arise and may impact on a volunteer’s suitability for volunteering.</w:t>
      </w:r>
      <w:r w:rsidR="007F0C42">
        <w:rPr>
          <w:rFonts w:ascii="Calibri" w:hAnsi="Calibri" w:cs="Tahoma"/>
          <w:sz w:val="22"/>
        </w:rPr>
        <w:t xml:space="preserve"> OzHarvest understands the confidentiality of this information and it will only be utilised to assess suitability for volunteering.</w:t>
      </w:r>
    </w:p>
    <w:p w14:paraId="5066A4FA" w14:textId="77777777" w:rsidR="00E02E6B" w:rsidRDefault="00E02E6B" w:rsidP="007F0C42">
      <w:pPr>
        <w:autoSpaceDE w:val="0"/>
        <w:autoSpaceDN w:val="0"/>
        <w:adjustRightInd w:val="0"/>
        <w:spacing w:before="120"/>
        <w:jc w:val="both"/>
        <w:rPr>
          <w:rFonts w:ascii="Calibri" w:hAnsi="Calibri" w:cs="Tahoma"/>
          <w:b/>
          <w:color w:val="000000"/>
          <w:sz w:val="22"/>
        </w:rPr>
      </w:pPr>
    </w:p>
    <w:p w14:paraId="0CD3FBBE" w14:textId="77777777" w:rsidR="007F0C42" w:rsidRPr="00E13E26" w:rsidRDefault="007F0C42" w:rsidP="007F0C42">
      <w:pPr>
        <w:autoSpaceDE w:val="0"/>
        <w:autoSpaceDN w:val="0"/>
        <w:adjustRightInd w:val="0"/>
        <w:spacing w:before="120"/>
        <w:jc w:val="both"/>
        <w:rPr>
          <w:rFonts w:ascii="Calibri" w:hAnsi="Calibri" w:cs="Tahoma"/>
          <w:b/>
          <w:color w:val="000000"/>
          <w:sz w:val="22"/>
        </w:rPr>
      </w:pPr>
      <w:r>
        <w:rPr>
          <w:rFonts w:ascii="Calibri" w:hAnsi="Calibri" w:cs="Tahoma"/>
          <w:b/>
          <w:color w:val="000000"/>
          <w:sz w:val="22"/>
        </w:rPr>
        <w:t>3.4</w:t>
      </w:r>
      <w:r w:rsidRPr="00E13E26">
        <w:rPr>
          <w:rFonts w:ascii="Calibri" w:hAnsi="Calibri" w:cs="Tahoma"/>
          <w:b/>
          <w:color w:val="000000"/>
          <w:sz w:val="22"/>
        </w:rPr>
        <w:tab/>
      </w:r>
      <w:r>
        <w:rPr>
          <w:rFonts w:ascii="Calibri" w:hAnsi="Calibri" w:cs="Tahoma"/>
          <w:b/>
          <w:color w:val="000000"/>
          <w:sz w:val="22"/>
        </w:rPr>
        <w:t xml:space="preserve">APPOINTMENT &amp; </w:t>
      </w:r>
      <w:r w:rsidRPr="00E13E26">
        <w:rPr>
          <w:rFonts w:ascii="Calibri" w:hAnsi="Calibri" w:cs="Tahoma"/>
          <w:b/>
          <w:color w:val="000000"/>
          <w:sz w:val="22"/>
        </w:rPr>
        <w:t>INDUCTION</w:t>
      </w:r>
    </w:p>
    <w:p w14:paraId="3B6D513C" w14:textId="77777777" w:rsidR="007F0C42" w:rsidRPr="00ED316B" w:rsidRDefault="007F0C42" w:rsidP="007F0C42">
      <w:pPr>
        <w:autoSpaceDE w:val="0"/>
        <w:autoSpaceDN w:val="0"/>
        <w:adjustRightInd w:val="0"/>
        <w:spacing w:before="120"/>
        <w:jc w:val="both"/>
        <w:rPr>
          <w:rFonts w:ascii="Calibri" w:hAnsi="Calibri" w:cs="Arial"/>
          <w:sz w:val="22"/>
        </w:rPr>
      </w:pPr>
      <w:r>
        <w:rPr>
          <w:rFonts w:ascii="Calibri" w:hAnsi="Calibri" w:cs="Arial"/>
          <w:sz w:val="22"/>
        </w:rPr>
        <w:t xml:space="preserve">Upon appointment, </w:t>
      </w:r>
      <w:r w:rsidRPr="00ED316B">
        <w:rPr>
          <w:rFonts w:ascii="Calibri" w:hAnsi="Calibri" w:cs="Arial"/>
          <w:sz w:val="22"/>
        </w:rPr>
        <w:t>all volunteers will receive:</w:t>
      </w:r>
    </w:p>
    <w:p w14:paraId="6BD240E3" w14:textId="77777777" w:rsidR="007F0C42" w:rsidRPr="00ED316B" w:rsidRDefault="007F0C42" w:rsidP="007F0C42">
      <w:pPr>
        <w:widowControl w:val="0"/>
        <w:numPr>
          <w:ilvl w:val="0"/>
          <w:numId w:val="3"/>
        </w:numPr>
        <w:autoSpaceDE w:val="0"/>
        <w:autoSpaceDN w:val="0"/>
        <w:adjustRightInd w:val="0"/>
        <w:spacing w:before="120"/>
        <w:jc w:val="both"/>
        <w:rPr>
          <w:rFonts w:ascii="Calibri" w:eastAsia="Calibri" w:hAnsi="Calibri" w:cs="Calibri"/>
          <w:sz w:val="22"/>
          <w:szCs w:val="30"/>
          <w:lang w:val="en-US"/>
        </w:rPr>
      </w:pPr>
      <w:r>
        <w:rPr>
          <w:rFonts w:ascii="Calibri" w:eastAsia="Calibri" w:hAnsi="Calibri" w:cs="Calibri"/>
          <w:sz w:val="22"/>
          <w:szCs w:val="30"/>
          <w:lang w:val="en-US"/>
        </w:rPr>
        <w:t xml:space="preserve">Written confirmation of their </w:t>
      </w:r>
      <w:r w:rsidRPr="00ED316B">
        <w:rPr>
          <w:rFonts w:ascii="Calibri" w:eastAsia="Calibri" w:hAnsi="Calibri" w:cs="Calibri"/>
          <w:sz w:val="22"/>
          <w:szCs w:val="30"/>
          <w:lang w:val="en-US"/>
        </w:rPr>
        <w:t>appointment</w:t>
      </w:r>
      <w:r>
        <w:rPr>
          <w:rFonts w:ascii="Calibri" w:eastAsia="Calibri" w:hAnsi="Calibri" w:cs="Calibri"/>
          <w:sz w:val="22"/>
          <w:szCs w:val="30"/>
          <w:lang w:val="en-US"/>
        </w:rPr>
        <w:t xml:space="preserve"> </w:t>
      </w:r>
    </w:p>
    <w:p w14:paraId="7C10395A" w14:textId="77777777" w:rsidR="007F0C42" w:rsidRDefault="007F0C42" w:rsidP="007F0C42">
      <w:pPr>
        <w:widowControl w:val="0"/>
        <w:numPr>
          <w:ilvl w:val="0"/>
          <w:numId w:val="3"/>
        </w:numPr>
        <w:autoSpaceDE w:val="0"/>
        <w:autoSpaceDN w:val="0"/>
        <w:adjustRightInd w:val="0"/>
        <w:spacing w:before="120"/>
        <w:jc w:val="both"/>
        <w:rPr>
          <w:rFonts w:ascii="Calibri" w:eastAsia="Calibri" w:hAnsi="Calibri" w:cs="Calibri"/>
          <w:sz w:val="22"/>
          <w:szCs w:val="30"/>
          <w:lang w:val="en-US"/>
        </w:rPr>
      </w:pPr>
      <w:r>
        <w:rPr>
          <w:rFonts w:ascii="Calibri" w:eastAsia="Calibri" w:hAnsi="Calibri" w:cs="Calibri"/>
          <w:sz w:val="22"/>
          <w:szCs w:val="30"/>
          <w:lang w:val="en-US"/>
        </w:rPr>
        <w:t xml:space="preserve">A </w:t>
      </w:r>
      <w:r w:rsidRPr="00ED316B">
        <w:rPr>
          <w:rFonts w:ascii="Calibri" w:eastAsia="Calibri" w:hAnsi="Calibri" w:cs="Calibri"/>
          <w:sz w:val="22"/>
          <w:szCs w:val="30"/>
          <w:lang w:val="en-US"/>
        </w:rPr>
        <w:t>comprehensive Induction Handbook</w:t>
      </w:r>
      <w:r>
        <w:rPr>
          <w:rFonts w:ascii="Calibri" w:eastAsia="Calibri" w:hAnsi="Calibri" w:cs="Calibri"/>
          <w:sz w:val="22"/>
          <w:szCs w:val="30"/>
          <w:lang w:val="en-US"/>
        </w:rPr>
        <w:t xml:space="preserve"> (this booklet) </w:t>
      </w:r>
    </w:p>
    <w:p w14:paraId="15751953" w14:textId="77777777" w:rsidR="007F0C42" w:rsidRDefault="007F0C42" w:rsidP="007F0C42">
      <w:pPr>
        <w:widowControl w:val="0"/>
        <w:numPr>
          <w:ilvl w:val="0"/>
          <w:numId w:val="3"/>
        </w:numPr>
        <w:autoSpaceDE w:val="0"/>
        <w:autoSpaceDN w:val="0"/>
        <w:adjustRightInd w:val="0"/>
        <w:spacing w:before="120"/>
        <w:jc w:val="both"/>
        <w:rPr>
          <w:rFonts w:ascii="Calibri" w:eastAsia="Calibri" w:hAnsi="Calibri" w:cs="Calibri"/>
          <w:sz w:val="22"/>
          <w:szCs w:val="30"/>
          <w:lang w:val="en-US"/>
        </w:rPr>
      </w:pPr>
      <w:r>
        <w:rPr>
          <w:rFonts w:ascii="Calibri" w:eastAsia="Calibri" w:hAnsi="Calibri" w:cs="Calibri"/>
          <w:sz w:val="22"/>
          <w:szCs w:val="30"/>
          <w:lang w:val="en-US"/>
        </w:rPr>
        <w:t>Instructions on how to complete required training or provide recognition of prior learning</w:t>
      </w:r>
    </w:p>
    <w:p w14:paraId="485940B8" w14:textId="77777777" w:rsidR="007F0C42" w:rsidRPr="00ED316B" w:rsidRDefault="007F0C42" w:rsidP="007F0C42">
      <w:pPr>
        <w:widowControl w:val="0"/>
        <w:numPr>
          <w:ilvl w:val="0"/>
          <w:numId w:val="3"/>
        </w:numPr>
        <w:autoSpaceDE w:val="0"/>
        <w:autoSpaceDN w:val="0"/>
        <w:adjustRightInd w:val="0"/>
        <w:spacing w:before="120"/>
        <w:jc w:val="both"/>
        <w:rPr>
          <w:rFonts w:ascii="Calibri" w:eastAsia="Calibri" w:hAnsi="Calibri" w:cs="Calibri"/>
          <w:sz w:val="22"/>
          <w:szCs w:val="30"/>
          <w:lang w:val="en-US"/>
        </w:rPr>
      </w:pPr>
      <w:r>
        <w:rPr>
          <w:rFonts w:ascii="Calibri" w:eastAsia="Calibri" w:hAnsi="Calibri" w:cs="Calibri"/>
          <w:sz w:val="22"/>
          <w:szCs w:val="30"/>
          <w:lang w:val="en-US"/>
        </w:rPr>
        <w:t xml:space="preserve">OzHarvest branded T-Shirt(s) (in time </w:t>
      </w:r>
      <w:r w:rsidR="007417F1">
        <w:rPr>
          <w:rFonts w:ascii="Calibri" w:eastAsia="Calibri" w:hAnsi="Calibri" w:cs="Calibri"/>
          <w:sz w:val="22"/>
          <w:szCs w:val="30"/>
          <w:lang w:val="en-US"/>
        </w:rPr>
        <w:t>for or at</w:t>
      </w:r>
      <w:r>
        <w:rPr>
          <w:rFonts w:ascii="Calibri" w:eastAsia="Calibri" w:hAnsi="Calibri" w:cs="Calibri"/>
          <w:sz w:val="22"/>
          <w:szCs w:val="30"/>
          <w:lang w:val="en-US"/>
        </w:rPr>
        <w:t xml:space="preserve"> the first assigned activity)</w:t>
      </w:r>
    </w:p>
    <w:p w14:paraId="2314BC32" w14:textId="77777777" w:rsidR="007F0C42" w:rsidRDefault="007F0C42" w:rsidP="007F0C42">
      <w:pPr>
        <w:widowControl w:val="0"/>
        <w:numPr>
          <w:ilvl w:val="0"/>
          <w:numId w:val="3"/>
        </w:numPr>
        <w:autoSpaceDE w:val="0"/>
        <w:autoSpaceDN w:val="0"/>
        <w:adjustRightInd w:val="0"/>
        <w:spacing w:before="120"/>
        <w:jc w:val="both"/>
        <w:rPr>
          <w:rFonts w:ascii="Calibri" w:eastAsia="Calibri" w:hAnsi="Calibri" w:cs="Calibri"/>
          <w:sz w:val="22"/>
          <w:szCs w:val="30"/>
          <w:lang w:val="en-US"/>
        </w:rPr>
      </w:pPr>
      <w:r>
        <w:rPr>
          <w:rFonts w:ascii="Calibri" w:eastAsia="Calibri" w:hAnsi="Calibri" w:cs="Calibri"/>
          <w:sz w:val="22"/>
          <w:szCs w:val="30"/>
          <w:lang w:val="en-US"/>
        </w:rPr>
        <w:t>O</w:t>
      </w:r>
      <w:r w:rsidRPr="00ED316B">
        <w:rPr>
          <w:rFonts w:ascii="Calibri" w:eastAsia="Calibri" w:hAnsi="Calibri" w:cs="Calibri"/>
          <w:sz w:val="22"/>
          <w:szCs w:val="30"/>
          <w:lang w:val="en-US"/>
        </w:rPr>
        <w:t>rientation on</w:t>
      </w:r>
    </w:p>
    <w:p w14:paraId="6D848C79" w14:textId="77777777" w:rsidR="007F0C42" w:rsidRPr="00ED316B" w:rsidRDefault="007F0C42" w:rsidP="007F0C42">
      <w:pPr>
        <w:widowControl w:val="0"/>
        <w:numPr>
          <w:ilvl w:val="1"/>
          <w:numId w:val="3"/>
        </w:numPr>
        <w:autoSpaceDE w:val="0"/>
        <w:autoSpaceDN w:val="0"/>
        <w:adjustRightInd w:val="0"/>
        <w:spacing w:before="120"/>
        <w:jc w:val="both"/>
        <w:rPr>
          <w:rFonts w:ascii="Calibri" w:eastAsia="Calibri" w:hAnsi="Calibri" w:cs="Calibri"/>
          <w:sz w:val="22"/>
          <w:szCs w:val="30"/>
          <w:lang w:val="en-US"/>
        </w:rPr>
      </w:pPr>
      <w:r w:rsidRPr="00ED316B">
        <w:rPr>
          <w:rFonts w:ascii="Calibri" w:eastAsia="Calibri" w:hAnsi="Calibri" w:cs="Calibri"/>
          <w:sz w:val="22"/>
          <w:szCs w:val="30"/>
          <w:lang w:val="en-US"/>
        </w:rPr>
        <w:t>the nature and purpose of OzHarvest</w:t>
      </w:r>
    </w:p>
    <w:p w14:paraId="110DF4A6" w14:textId="77777777" w:rsidR="007F0C42" w:rsidRPr="000256A6" w:rsidRDefault="007F0C42" w:rsidP="007F0C42">
      <w:pPr>
        <w:widowControl w:val="0"/>
        <w:numPr>
          <w:ilvl w:val="1"/>
          <w:numId w:val="3"/>
        </w:numPr>
        <w:autoSpaceDE w:val="0"/>
        <w:autoSpaceDN w:val="0"/>
        <w:adjustRightInd w:val="0"/>
        <w:spacing w:before="120"/>
        <w:jc w:val="both"/>
        <w:rPr>
          <w:rFonts w:ascii="Calibri" w:eastAsia="Calibri" w:hAnsi="Calibri" w:cs="Calibri"/>
          <w:sz w:val="22"/>
          <w:szCs w:val="30"/>
          <w:lang w:val="en-US"/>
        </w:rPr>
      </w:pPr>
      <w:r w:rsidRPr="00221EA8">
        <w:rPr>
          <w:rFonts w:ascii="Calibri" w:eastAsia="Calibri" w:hAnsi="Calibri" w:cs="Calibri"/>
          <w:sz w:val="22"/>
          <w:szCs w:val="30"/>
          <w:lang w:val="en-US"/>
        </w:rPr>
        <w:t xml:space="preserve">the purpose, requirements and expectations of </w:t>
      </w:r>
      <w:r>
        <w:rPr>
          <w:rFonts w:ascii="Calibri" w:eastAsia="Calibri" w:hAnsi="Calibri" w:cs="Calibri"/>
          <w:sz w:val="22"/>
          <w:szCs w:val="30"/>
          <w:lang w:val="en-US"/>
        </w:rPr>
        <w:t>the</w:t>
      </w:r>
      <w:r w:rsidRPr="00221EA8">
        <w:rPr>
          <w:rFonts w:ascii="Calibri" w:eastAsia="Calibri" w:hAnsi="Calibri" w:cs="Calibri"/>
          <w:sz w:val="22"/>
          <w:szCs w:val="30"/>
          <w:lang w:val="en-US"/>
        </w:rPr>
        <w:t xml:space="preserve"> role to be undertaken</w:t>
      </w:r>
      <w:r>
        <w:rPr>
          <w:rFonts w:ascii="Calibri" w:eastAsia="Calibri" w:hAnsi="Calibri" w:cs="Calibri"/>
          <w:sz w:val="22"/>
          <w:szCs w:val="30"/>
          <w:lang w:val="en-US"/>
        </w:rPr>
        <w:t xml:space="preserve"> including </w:t>
      </w:r>
      <w:r w:rsidRPr="000256A6">
        <w:rPr>
          <w:rFonts w:ascii="Calibri" w:eastAsia="Calibri" w:hAnsi="Calibri" w:cs="Calibri"/>
          <w:sz w:val="22"/>
          <w:szCs w:val="30"/>
          <w:lang w:val="en-US"/>
        </w:rPr>
        <w:t>relevant Work, Health &amp; Safety policies and procedures to minimize risk, harm and injury</w:t>
      </w:r>
    </w:p>
    <w:p w14:paraId="5F6F2CFD" w14:textId="77777777" w:rsidR="007F0C42" w:rsidRDefault="007F0C42" w:rsidP="007F0C42">
      <w:pPr>
        <w:tabs>
          <w:tab w:val="left" w:pos="4032"/>
          <w:tab w:val="right" w:pos="9019"/>
        </w:tabs>
        <w:spacing w:before="120"/>
        <w:jc w:val="both"/>
        <w:rPr>
          <w:rFonts w:ascii="Cambria" w:hAnsi="Cambria"/>
          <w:b/>
          <w:noProof/>
          <w:sz w:val="44"/>
          <w:szCs w:val="24"/>
          <w:lang w:val="en-US"/>
        </w:rPr>
      </w:pPr>
    </w:p>
    <w:p w14:paraId="471DD7F3" w14:textId="77777777" w:rsidR="007F0C42" w:rsidRPr="00271843" w:rsidRDefault="007F0C42" w:rsidP="007F0C42">
      <w:pPr>
        <w:tabs>
          <w:tab w:val="left" w:pos="4032"/>
          <w:tab w:val="right" w:pos="9019"/>
        </w:tabs>
        <w:spacing w:before="120"/>
        <w:jc w:val="both"/>
        <w:rPr>
          <w:rFonts w:ascii="Frankfurter Com" w:hAnsi="Frankfurter Com"/>
          <w:b/>
          <w:noProof/>
          <w:sz w:val="44"/>
          <w:szCs w:val="24"/>
          <w:lang w:val="en-US"/>
        </w:rPr>
      </w:pPr>
      <w:r w:rsidRPr="00271843">
        <w:rPr>
          <w:rFonts w:ascii="Frankfurter Com" w:hAnsi="Frankfurter Com"/>
          <w:b/>
          <w:noProof/>
          <w:sz w:val="44"/>
          <w:szCs w:val="24"/>
          <w:lang w:val="en-US"/>
        </w:rPr>
        <w:lastRenderedPageBreak/>
        <w:t>4. General Volunteer Policies &amp; Procedures</w:t>
      </w:r>
    </w:p>
    <w:p w14:paraId="5EF270A6" w14:textId="77777777" w:rsidR="00E02E6B" w:rsidRDefault="00E02E6B" w:rsidP="007F0C42">
      <w:pPr>
        <w:autoSpaceDE w:val="0"/>
        <w:autoSpaceDN w:val="0"/>
        <w:adjustRightInd w:val="0"/>
        <w:spacing w:before="120"/>
        <w:jc w:val="both"/>
        <w:rPr>
          <w:rFonts w:ascii="Calibri" w:hAnsi="Calibri" w:cs="Tahoma"/>
          <w:b/>
          <w:color w:val="000000"/>
          <w:sz w:val="22"/>
        </w:rPr>
      </w:pPr>
    </w:p>
    <w:p w14:paraId="15D87550" w14:textId="77777777" w:rsidR="007F0C42" w:rsidRPr="00014DA7" w:rsidRDefault="007F0C42" w:rsidP="007F0C42">
      <w:pPr>
        <w:autoSpaceDE w:val="0"/>
        <w:autoSpaceDN w:val="0"/>
        <w:adjustRightInd w:val="0"/>
        <w:spacing w:before="120"/>
        <w:jc w:val="both"/>
        <w:rPr>
          <w:rFonts w:ascii="Calibri" w:hAnsi="Calibri" w:cs="Tahoma"/>
          <w:b/>
          <w:color w:val="000000"/>
          <w:sz w:val="22"/>
        </w:rPr>
      </w:pPr>
      <w:r>
        <w:rPr>
          <w:rFonts w:ascii="Calibri" w:hAnsi="Calibri" w:cs="Tahoma"/>
          <w:b/>
          <w:color w:val="000000"/>
          <w:sz w:val="22"/>
        </w:rPr>
        <w:t xml:space="preserve">4.1 </w:t>
      </w:r>
      <w:r>
        <w:rPr>
          <w:rFonts w:ascii="Calibri" w:hAnsi="Calibri" w:cs="Tahoma"/>
          <w:b/>
          <w:color w:val="000000"/>
          <w:sz w:val="22"/>
        </w:rPr>
        <w:tab/>
        <w:t>SUPERVISION AND MANAGEMENT</w:t>
      </w:r>
    </w:p>
    <w:p w14:paraId="2C192BD8" w14:textId="77777777" w:rsidR="007F0C42" w:rsidRPr="00ED316B"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Unless otherwise specified, all volunteers report in the first instance to the OzHarvest Volunteer Manager and then to an assigned Supervisor</w:t>
      </w:r>
      <w:r>
        <w:rPr>
          <w:rFonts w:ascii="Calibri" w:hAnsi="Calibri" w:cs="Tahoma"/>
          <w:color w:val="000000"/>
          <w:sz w:val="22"/>
        </w:rPr>
        <w:t xml:space="preserve"> for their particular role</w:t>
      </w:r>
      <w:r w:rsidRPr="00ED316B">
        <w:rPr>
          <w:rFonts w:ascii="Calibri" w:hAnsi="Calibri" w:cs="Tahoma"/>
          <w:color w:val="000000"/>
          <w:sz w:val="22"/>
        </w:rPr>
        <w:t>. Upon appointment, the Volunteer Manager</w:t>
      </w:r>
      <w:r>
        <w:rPr>
          <w:rFonts w:ascii="Calibri" w:hAnsi="Calibri" w:cs="Tahoma"/>
          <w:color w:val="000000"/>
          <w:sz w:val="22"/>
        </w:rPr>
        <w:t>/supervisor for your role</w:t>
      </w:r>
      <w:r w:rsidRPr="00ED316B">
        <w:rPr>
          <w:rFonts w:ascii="Calibri" w:hAnsi="Calibri" w:cs="Tahoma"/>
          <w:color w:val="000000"/>
          <w:sz w:val="22"/>
        </w:rPr>
        <w:t xml:space="preserve"> </w:t>
      </w:r>
      <w:r>
        <w:rPr>
          <w:rFonts w:ascii="Calibri" w:hAnsi="Calibri" w:cs="Tahoma"/>
          <w:color w:val="000000"/>
          <w:sz w:val="22"/>
        </w:rPr>
        <w:t>will ensure</w:t>
      </w:r>
      <w:r w:rsidRPr="00ED316B">
        <w:rPr>
          <w:rFonts w:ascii="Calibri" w:hAnsi="Calibri" w:cs="Tahoma"/>
          <w:color w:val="000000"/>
          <w:sz w:val="22"/>
        </w:rPr>
        <w:t xml:space="preserve"> that volunteers understand:</w:t>
      </w:r>
    </w:p>
    <w:p w14:paraId="5CB3D6A2" w14:textId="77777777" w:rsidR="007F0C42" w:rsidRPr="00ED316B" w:rsidRDefault="007F0C42" w:rsidP="007F0C42">
      <w:pPr>
        <w:numPr>
          <w:ilvl w:val="0"/>
          <w:numId w:val="9"/>
        </w:num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what their role entails</w:t>
      </w:r>
      <w:r w:rsidR="00CB7B95">
        <w:rPr>
          <w:rFonts w:ascii="Calibri" w:hAnsi="Calibri" w:cs="Tahoma"/>
          <w:color w:val="000000"/>
          <w:sz w:val="22"/>
        </w:rPr>
        <w:t>;</w:t>
      </w:r>
    </w:p>
    <w:p w14:paraId="7A3DE488" w14:textId="77777777" w:rsidR="007F0C42" w:rsidRPr="00ED316B" w:rsidRDefault="007F0C42" w:rsidP="007F0C42">
      <w:pPr>
        <w:numPr>
          <w:ilvl w:val="0"/>
          <w:numId w:val="9"/>
        </w:num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how they are expected to perform their duties</w:t>
      </w:r>
      <w:r w:rsidR="00CB7B95">
        <w:rPr>
          <w:rFonts w:ascii="Calibri" w:hAnsi="Calibri" w:cs="Tahoma"/>
          <w:color w:val="000000"/>
          <w:sz w:val="22"/>
        </w:rPr>
        <w:t>;</w:t>
      </w:r>
    </w:p>
    <w:p w14:paraId="337533E3" w14:textId="77777777" w:rsidR="007F0C42" w:rsidRDefault="007F0C42" w:rsidP="007F0C42">
      <w:pPr>
        <w:numPr>
          <w:ilvl w:val="0"/>
          <w:numId w:val="9"/>
        </w:num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what results are expected</w:t>
      </w:r>
      <w:r w:rsidR="00CB7B95">
        <w:rPr>
          <w:rFonts w:ascii="Calibri" w:hAnsi="Calibri" w:cs="Tahoma"/>
          <w:color w:val="000000"/>
          <w:sz w:val="22"/>
        </w:rPr>
        <w:t>; and</w:t>
      </w:r>
    </w:p>
    <w:p w14:paraId="32545652" w14:textId="77777777" w:rsidR="007F0C42" w:rsidRPr="00ED316B" w:rsidRDefault="007F0C42" w:rsidP="007F0C42">
      <w:pPr>
        <w:numPr>
          <w:ilvl w:val="0"/>
          <w:numId w:val="9"/>
        </w:numPr>
        <w:autoSpaceDE w:val="0"/>
        <w:autoSpaceDN w:val="0"/>
        <w:adjustRightInd w:val="0"/>
        <w:spacing w:before="120"/>
        <w:jc w:val="both"/>
        <w:rPr>
          <w:rFonts w:ascii="Calibri" w:hAnsi="Calibri" w:cs="Tahoma"/>
          <w:color w:val="000000"/>
          <w:sz w:val="22"/>
        </w:rPr>
      </w:pPr>
      <w:r>
        <w:rPr>
          <w:rFonts w:ascii="Calibri" w:hAnsi="Calibri" w:cs="Tahoma"/>
          <w:color w:val="000000"/>
          <w:sz w:val="22"/>
        </w:rPr>
        <w:t>are kept informed of activities, events and opportunities for involvement</w:t>
      </w:r>
      <w:r w:rsidRPr="00ED316B">
        <w:rPr>
          <w:rFonts w:ascii="Calibri" w:hAnsi="Calibri" w:cs="Tahoma"/>
          <w:color w:val="000000"/>
          <w:sz w:val="22"/>
        </w:rPr>
        <w:t>.</w:t>
      </w:r>
    </w:p>
    <w:p w14:paraId="68804CDF" w14:textId="77777777" w:rsidR="007F0C42" w:rsidRPr="00ED316B" w:rsidRDefault="007F0C42" w:rsidP="007F0C42">
      <w:pPr>
        <w:autoSpaceDE w:val="0"/>
        <w:autoSpaceDN w:val="0"/>
        <w:adjustRightInd w:val="0"/>
        <w:spacing w:before="120"/>
        <w:jc w:val="both"/>
        <w:rPr>
          <w:rFonts w:ascii="Calibri" w:hAnsi="Calibri" w:cs="Tahoma"/>
          <w:color w:val="000000"/>
          <w:sz w:val="22"/>
        </w:rPr>
      </w:pPr>
      <w:r>
        <w:rPr>
          <w:rFonts w:ascii="Calibri" w:hAnsi="Calibri" w:cs="Tahoma"/>
          <w:color w:val="000000"/>
          <w:sz w:val="22"/>
        </w:rPr>
        <w:t>S</w:t>
      </w:r>
      <w:r w:rsidRPr="00ED316B">
        <w:rPr>
          <w:rFonts w:ascii="Calibri" w:hAnsi="Calibri" w:cs="Tahoma"/>
          <w:color w:val="000000"/>
          <w:sz w:val="22"/>
        </w:rPr>
        <w:t>upervisors are responsible for the day-to-day management of specific volunteer tasks and roles.</w:t>
      </w:r>
      <w:r>
        <w:rPr>
          <w:rFonts w:ascii="Calibri" w:hAnsi="Calibri" w:cs="Tahoma"/>
          <w:color w:val="000000"/>
          <w:sz w:val="22"/>
        </w:rPr>
        <w:t xml:space="preserve"> Volunteers must therefore take direction from Supervisors.</w:t>
      </w:r>
    </w:p>
    <w:p w14:paraId="1D11F2FC" w14:textId="77777777" w:rsidR="00E02E6B" w:rsidRDefault="00E02E6B" w:rsidP="007F0C42">
      <w:pPr>
        <w:autoSpaceDE w:val="0"/>
        <w:autoSpaceDN w:val="0"/>
        <w:adjustRightInd w:val="0"/>
        <w:spacing w:before="120"/>
        <w:jc w:val="both"/>
        <w:rPr>
          <w:rFonts w:ascii="Calibri" w:hAnsi="Calibri" w:cs="Tahoma"/>
          <w:b/>
          <w:color w:val="000000"/>
          <w:sz w:val="22"/>
        </w:rPr>
      </w:pPr>
    </w:p>
    <w:p w14:paraId="54A37D92" w14:textId="77777777" w:rsidR="007F0C42" w:rsidRPr="00014DA7" w:rsidRDefault="007F0C42" w:rsidP="007F0C42">
      <w:pPr>
        <w:autoSpaceDE w:val="0"/>
        <w:autoSpaceDN w:val="0"/>
        <w:adjustRightInd w:val="0"/>
        <w:spacing w:before="120"/>
        <w:jc w:val="both"/>
        <w:rPr>
          <w:rFonts w:ascii="Calibri" w:hAnsi="Calibri" w:cs="Tahoma"/>
          <w:b/>
          <w:color w:val="000000"/>
          <w:sz w:val="22"/>
        </w:rPr>
      </w:pPr>
      <w:r w:rsidRPr="00014DA7">
        <w:rPr>
          <w:rFonts w:ascii="Calibri" w:hAnsi="Calibri" w:cs="Tahoma"/>
          <w:b/>
          <w:color w:val="000000"/>
          <w:sz w:val="22"/>
        </w:rPr>
        <w:t>4.2</w:t>
      </w:r>
      <w:r>
        <w:rPr>
          <w:rFonts w:ascii="Calibri" w:hAnsi="Calibri" w:cs="Tahoma"/>
          <w:b/>
          <w:color w:val="000000"/>
          <w:sz w:val="22"/>
        </w:rPr>
        <w:tab/>
        <w:t>WORK, HEALTH &amp; SAFETY (WHS)</w:t>
      </w:r>
    </w:p>
    <w:p w14:paraId="1F152395" w14:textId="77777777" w:rsidR="007F0C42" w:rsidRDefault="007F0C42" w:rsidP="007F0C42">
      <w:pPr>
        <w:autoSpaceDE w:val="0"/>
        <w:autoSpaceDN w:val="0"/>
        <w:adjustRightInd w:val="0"/>
        <w:spacing w:before="120"/>
        <w:jc w:val="both"/>
        <w:rPr>
          <w:rFonts w:ascii="Calibri" w:hAnsi="Calibri" w:cs="Tahoma"/>
          <w:bCs/>
          <w:color w:val="000000"/>
          <w:sz w:val="22"/>
        </w:rPr>
      </w:pPr>
      <w:r w:rsidRPr="00ED316B">
        <w:rPr>
          <w:rFonts w:ascii="Calibri" w:hAnsi="Calibri" w:cs="Tahoma"/>
          <w:bCs/>
          <w:color w:val="000000"/>
          <w:sz w:val="22"/>
        </w:rPr>
        <w:t xml:space="preserve">OzHarvest is committed to providing a safe </w:t>
      </w:r>
      <w:r>
        <w:rPr>
          <w:rFonts w:ascii="Calibri" w:hAnsi="Calibri" w:cs="Tahoma"/>
          <w:bCs/>
          <w:color w:val="000000"/>
          <w:sz w:val="22"/>
        </w:rPr>
        <w:t>and healthy work</w:t>
      </w:r>
      <w:r w:rsidRPr="00ED316B">
        <w:rPr>
          <w:rFonts w:ascii="Calibri" w:hAnsi="Calibri" w:cs="Tahoma"/>
          <w:bCs/>
          <w:color w:val="000000"/>
          <w:sz w:val="22"/>
        </w:rPr>
        <w:t xml:space="preserve"> environment for all staff and volunteers. </w:t>
      </w:r>
    </w:p>
    <w:p w14:paraId="0902C0EE" w14:textId="77777777" w:rsidR="007F0C42" w:rsidRPr="00072203"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 xml:space="preserve">As required by the </w:t>
      </w:r>
      <w:r w:rsidR="00CB7B95" w:rsidRPr="00C34AF7">
        <w:rPr>
          <w:rFonts w:ascii="Calibri" w:hAnsi="Calibri" w:cs="Tahoma"/>
          <w:iCs/>
          <w:color w:val="000000"/>
          <w:sz w:val="22"/>
        </w:rPr>
        <w:t>WHS</w:t>
      </w:r>
      <w:r w:rsidRPr="00C34AF7">
        <w:rPr>
          <w:rFonts w:ascii="Calibri" w:hAnsi="Calibri" w:cs="Tahoma"/>
          <w:iCs/>
          <w:color w:val="000000"/>
          <w:sz w:val="22"/>
        </w:rPr>
        <w:t xml:space="preserve"> Act</w:t>
      </w:r>
      <w:r w:rsidR="0085323B">
        <w:rPr>
          <w:rFonts w:ascii="Calibri" w:hAnsi="Calibri" w:cs="Tahoma"/>
          <w:iCs/>
          <w:color w:val="000000"/>
          <w:sz w:val="22"/>
        </w:rPr>
        <w:t>,</w:t>
      </w:r>
      <w:r w:rsidR="0085323B" w:rsidRPr="00C34AF7">
        <w:rPr>
          <w:rFonts w:ascii="Calibri" w:hAnsi="Calibri" w:cs="Tahoma"/>
          <w:color w:val="000000"/>
          <w:sz w:val="22"/>
        </w:rPr>
        <w:t xml:space="preserve"> </w:t>
      </w:r>
      <w:r w:rsidR="0085323B">
        <w:rPr>
          <w:rFonts w:ascii="Calibri" w:hAnsi="Calibri" w:cs="Tahoma"/>
          <w:color w:val="000000"/>
          <w:sz w:val="22"/>
        </w:rPr>
        <w:t>OzHarvest</w:t>
      </w:r>
      <w:r w:rsidRPr="00ED316B">
        <w:rPr>
          <w:rFonts w:ascii="Calibri" w:hAnsi="Calibri" w:cs="Tahoma"/>
          <w:color w:val="000000"/>
          <w:sz w:val="22"/>
        </w:rPr>
        <w:t xml:space="preserve"> has appointed </w:t>
      </w:r>
      <w:r>
        <w:rPr>
          <w:rFonts w:ascii="Calibri" w:hAnsi="Calibri" w:cs="Tahoma"/>
          <w:color w:val="000000"/>
          <w:sz w:val="22"/>
        </w:rPr>
        <w:t>a qualified Work</w:t>
      </w:r>
      <w:r w:rsidRPr="00ED316B">
        <w:rPr>
          <w:rFonts w:ascii="Calibri" w:hAnsi="Calibri" w:cs="Tahoma"/>
          <w:color w:val="000000"/>
          <w:sz w:val="22"/>
        </w:rPr>
        <w:t xml:space="preserve"> Health and Safety Officer</w:t>
      </w:r>
      <w:r>
        <w:rPr>
          <w:rFonts w:ascii="Calibri" w:hAnsi="Calibri" w:cs="Tahoma"/>
          <w:color w:val="000000"/>
          <w:sz w:val="22"/>
        </w:rPr>
        <w:t xml:space="preserve">. It </w:t>
      </w:r>
      <w:r w:rsidRPr="00ED316B">
        <w:rPr>
          <w:rFonts w:ascii="Calibri" w:hAnsi="Calibri" w:cs="Tahoma"/>
          <w:color w:val="000000"/>
          <w:sz w:val="22"/>
        </w:rPr>
        <w:t>has</w:t>
      </w:r>
      <w:r>
        <w:rPr>
          <w:rFonts w:ascii="Calibri" w:hAnsi="Calibri" w:cs="Tahoma"/>
          <w:color w:val="000000"/>
          <w:sz w:val="22"/>
        </w:rPr>
        <w:t xml:space="preserve"> also</w:t>
      </w:r>
      <w:r w:rsidRPr="00ED316B">
        <w:rPr>
          <w:rFonts w:ascii="Calibri" w:hAnsi="Calibri" w:cs="Tahoma"/>
          <w:color w:val="000000"/>
          <w:sz w:val="22"/>
        </w:rPr>
        <w:t xml:space="preserve"> taken all</w:t>
      </w:r>
      <w:r w:rsidR="00CB7B95">
        <w:rPr>
          <w:rFonts w:ascii="Calibri" w:hAnsi="Calibri" w:cs="Tahoma"/>
          <w:color w:val="000000"/>
          <w:sz w:val="22"/>
        </w:rPr>
        <w:t xml:space="preserve"> reasonable</w:t>
      </w:r>
      <w:r w:rsidRPr="00ED316B">
        <w:rPr>
          <w:rFonts w:ascii="Calibri" w:hAnsi="Calibri" w:cs="Tahoma"/>
          <w:color w:val="000000"/>
          <w:sz w:val="22"/>
        </w:rPr>
        <w:t xml:space="preserve"> steps practicable to ensure the health and safety of all staff and volunteers –</w:t>
      </w:r>
      <w:r>
        <w:rPr>
          <w:rFonts w:ascii="Calibri" w:hAnsi="Calibri" w:cs="Tahoma"/>
          <w:color w:val="000000"/>
          <w:sz w:val="22"/>
        </w:rPr>
        <w:t xml:space="preserve"> both within</w:t>
      </w:r>
      <w:r w:rsidRPr="00ED316B">
        <w:rPr>
          <w:rFonts w:ascii="Calibri" w:hAnsi="Calibri" w:cs="Tahoma"/>
          <w:color w:val="000000"/>
          <w:sz w:val="22"/>
        </w:rPr>
        <w:t xml:space="preserve"> OzHarvest offices and in environments within the scope of its business. </w:t>
      </w:r>
    </w:p>
    <w:p w14:paraId="49B02DF9" w14:textId="77777777" w:rsidR="007F0C42" w:rsidRPr="003D0176" w:rsidRDefault="007F0C42" w:rsidP="007F0C42">
      <w:pPr>
        <w:autoSpaceDE w:val="0"/>
        <w:autoSpaceDN w:val="0"/>
        <w:adjustRightInd w:val="0"/>
        <w:spacing w:before="120"/>
        <w:jc w:val="both"/>
        <w:rPr>
          <w:rFonts w:ascii="Calibri" w:hAnsi="Calibri" w:cs="Tahoma"/>
          <w:color w:val="000000"/>
          <w:sz w:val="22"/>
        </w:rPr>
      </w:pPr>
      <w:r w:rsidRPr="003D0176">
        <w:rPr>
          <w:rFonts w:ascii="Calibri" w:hAnsi="Calibri" w:cs="Tahoma"/>
          <w:color w:val="000000"/>
          <w:sz w:val="22"/>
        </w:rPr>
        <w:t>OzHarvest has an obligation to ensure its staff and volunteers are aware of any risks (if any) associated with their roles and to eliminate all risks as far as reasonably practica</w:t>
      </w:r>
      <w:r w:rsidR="00CB7B95">
        <w:rPr>
          <w:rFonts w:ascii="Calibri" w:hAnsi="Calibri" w:cs="Tahoma"/>
          <w:color w:val="000000"/>
          <w:sz w:val="22"/>
        </w:rPr>
        <w:t>b</w:t>
      </w:r>
      <w:r w:rsidRPr="003D0176">
        <w:rPr>
          <w:rFonts w:ascii="Calibri" w:hAnsi="Calibri" w:cs="Tahoma"/>
          <w:color w:val="000000"/>
          <w:sz w:val="22"/>
        </w:rPr>
        <w:t>l</w:t>
      </w:r>
      <w:r w:rsidR="00CB7B95">
        <w:rPr>
          <w:rFonts w:ascii="Calibri" w:hAnsi="Calibri" w:cs="Tahoma"/>
          <w:color w:val="000000"/>
          <w:sz w:val="22"/>
        </w:rPr>
        <w:t>e</w:t>
      </w:r>
      <w:r w:rsidRPr="003D0176">
        <w:rPr>
          <w:rFonts w:ascii="Calibri" w:hAnsi="Calibri" w:cs="Tahoma"/>
          <w:color w:val="000000"/>
          <w:sz w:val="22"/>
        </w:rPr>
        <w:t xml:space="preserve">. </w:t>
      </w:r>
      <w:r>
        <w:rPr>
          <w:rFonts w:ascii="Calibri" w:hAnsi="Calibri" w:cs="Tahoma"/>
          <w:color w:val="000000"/>
          <w:sz w:val="22"/>
        </w:rPr>
        <w:t>In this regard,</w:t>
      </w:r>
      <w:r w:rsidRPr="003D0176">
        <w:rPr>
          <w:rFonts w:ascii="Calibri" w:hAnsi="Calibri" w:cs="Tahoma"/>
          <w:color w:val="000000"/>
          <w:sz w:val="22"/>
        </w:rPr>
        <w:t xml:space="preserve"> volunteers have a duty of care to themselves and others to comply with OzHarvest Work, Health &amp; Safety </w:t>
      </w:r>
      <w:r w:rsidR="00CB7B95">
        <w:rPr>
          <w:rFonts w:ascii="Calibri" w:hAnsi="Calibri" w:cs="Tahoma"/>
          <w:color w:val="000000"/>
          <w:sz w:val="22"/>
        </w:rPr>
        <w:t>(</w:t>
      </w:r>
      <w:r w:rsidR="00CB7B95">
        <w:rPr>
          <w:rFonts w:ascii="Calibri" w:hAnsi="Calibri" w:cs="Tahoma"/>
          <w:b/>
          <w:color w:val="000000"/>
          <w:sz w:val="22"/>
        </w:rPr>
        <w:t>WHS</w:t>
      </w:r>
      <w:r w:rsidR="00CB7B95">
        <w:rPr>
          <w:rFonts w:ascii="Calibri" w:hAnsi="Calibri" w:cs="Tahoma"/>
          <w:color w:val="000000"/>
          <w:sz w:val="22"/>
        </w:rPr>
        <w:t xml:space="preserve">) </w:t>
      </w:r>
      <w:r w:rsidRPr="003D0176">
        <w:rPr>
          <w:rFonts w:ascii="Calibri" w:hAnsi="Calibri" w:cs="Tahoma"/>
          <w:color w:val="000000"/>
          <w:sz w:val="22"/>
        </w:rPr>
        <w:t xml:space="preserve">policies </w:t>
      </w:r>
      <w:r>
        <w:rPr>
          <w:rFonts w:ascii="Calibri" w:hAnsi="Calibri" w:cs="Tahoma"/>
          <w:color w:val="000000"/>
          <w:sz w:val="22"/>
        </w:rPr>
        <w:t xml:space="preserve">and </w:t>
      </w:r>
      <w:r w:rsidRPr="003D0176">
        <w:rPr>
          <w:rFonts w:ascii="Calibri" w:hAnsi="Calibri" w:cs="Tahoma"/>
          <w:color w:val="000000"/>
          <w:sz w:val="22"/>
        </w:rPr>
        <w:t xml:space="preserve">to report all hazards, near misses, incidents and accidents as soon as reasonably practical. </w:t>
      </w:r>
      <w:r>
        <w:rPr>
          <w:rFonts w:ascii="Calibri" w:hAnsi="Calibri" w:cs="Tahoma"/>
          <w:color w:val="000000"/>
          <w:sz w:val="22"/>
        </w:rPr>
        <w:t>By</w:t>
      </w:r>
      <w:r w:rsidRPr="003D0176">
        <w:rPr>
          <w:rFonts w:ascii="Calibri" w:hAnsi="Calibri" w:cs="Tahoma"/>
          <w:color w:val="000000"/>
          <w:sz w:val="22"/>
        </w:rPr>
        <w:t xml:space="preserve"> reporting hazards, near misses, incidents and accidents, volunteers are contributing to the continuous improvement of the OzHarvest WH&amp;S policy and procedures to help mitigate risks associated with all required tasks.</w:t>
      </w:r>
    </w:p>
    <w:p w14:paraId="06E07630" w14:textId="77777777" w:rsidR="007F0C42" w:rsidRPr="00DD7DC4" w:rsidRDefault="007F0C42" w:rsidP="007F0C42">
      <w:pPr>
        <w:autoSpaceDE w:val="0"/>
        <w:autoSpaceDN w:val="0"/>
        <w:adjustRightInd w:val="0"/>
        <w:spacing w:before="120"/>
        <w:jc w:val="both"/>
        <w:rPr>
          <w:rFonts w:ascii="Calibri" w:hAnsi="Calibri" w:cs="Tahoma"/>
          <w:b/>
          <w:bCs/>
          <w:color w:val="000000"/>
          <w:sz w:val="22"/>
        </w:rPr>
      </w:pPr>
      <w:r w:rsidRPr="00DD7DC4">
        <w:rPr>
          <w:rFonts w:ascii="Calibri" w:hAnsi="Calibri" w:cs="Tahoma"/>
          <w:b/>
          <w:bCs/>
          <w:color w:val="000000"/>
          <w:sz w:val="22"/>
        </w:rPr>
        <w:t>Severe penalties and fines may apply to OzHarvest for any non-compliance and breaches of the legislation.</w:t>
      </w:r>
    </w:p>
    <w:p w14:paraId="6C22C2E9" w14:textId="77777777" w:rsidR="00E2253E" w:rsidRDefault="00E2253E" w:rsidP="007F0C42">
      <w:pPr>
        <w:autoSpaceDE w:val="0"/>
        <w:autoSpaceDN w:val="0"/>
        <w:adjustRightInd w:val="0"/>
        <w:spacing w:before="120"/>
        <w:jc w:val="both"/>
        <w:rPr>
          <w:rFonts w:ascii="Calibri" w:hAnsi="Calibri" w:cs="Tahoma"/>
          <w:b/>
          <w:color w:val="000000"/>
          <w:sz w:val="24"/>
          <w:szCs w:val="24"/>
        </w:rPr>
      </w:pPr>
    </w:p>
    <w:p w14:paraId="0C9C5CAF" w14:textId="77777777" w:rsidR="007F0C42" w:rsidRPr="000F471C" w:rsidRDefault="005A44B0" w:rsidP="007F0C42">
      <w:pPr>
        <w:autoSpaceDE w:val="0"/>
        <w:autoSpaceDN w:val="0"/>
        <w:adjustRightInd w:val="0"/>
        <w:spacing w:before="120"/>
        <w:jc w:val="both"/>
        <w:rPr>
          <w:rFonts w:ascii="Calibri" w:hAnsi="Calibri" w:cs="Tahoma"/>
          <w:b/>
          <w:color w:val="000000"/>
          <w:sz w:val="24"/>
          <w:szCs w:val="24"/>
        </w:rPr>
      </w:pPr>
      <w:r w:rsidRPr="000F471C">
        <w:rPr>
          <w:rFonts w:ascii="Calibri" w:hAnsi="Calibri" w:cs="Tahoma"/>
          <w:b/>
          <w:color w:val="000000"/>
          <w:sz w:val="24"/>
          <w:szCs w:val="24"/>
        </w:rPr>
        <w:t>4.3</w:t>
      </w:r>
      <w:r w:rsidR="000F471C">
        <w:rPr>
          <w:rFonts w:ascii="Calibri" w:hAnsi="Calibri" w:cs="Tahoma"/>
          <w:b/>
          <w:color w:val="000000"/>
          <w:sz w:val="24"/>
          <w:szCs w:val="24"/>
        </w:rPr>
        <w:tab/>
      </w:r>
      <w:r w:rsidR="000F471C" w:rsidRPr="000F471C">
        <w:rPr>
          <w:rFonts w:ascii="Calibri" w:hAnsi="Calibri" w:cs="Tahoma"/>
          <w:b/>
          <w:color w:val="000000"/>
          <w:sz w:val="22"/>
          <w:szCs w:val="22"/>
        </w:rPr>
        <w:t>INCIDENT REPORTING</w:t>
      </w:r>
      <w:r w:rsidRPr="000F471C">
        <w:rPr>
          <w:rFonts w:ascii="Calibri" w:hAnsi="Calibri" w:cs="Tahoma"/>
          <w:b/>
          <w:color w:val="000000"/>
          <w:sz w:val="24"/>
          <w:szCs w:val="24"/>
        </w:rPr>
        <w:t xml:space="preserve"> </w:t>
      </w:r>
    </w:p>
    <w:p w14:paraId="659C58C0" w14:textId="77777777" w:rsidR="007F0C42" w:rsidRPr="003D0176" w:rsidRDefault="007F0C42" w:rsidP="007F0C42">
      <w:pPr>
        <w:autoSpaceDE w:val="0"/>
        <w:autoSpaceDN w:val="0"/>
        <w:adjustRightInd w:val="0"/>
        <w:spacing w:before="120"/>
        <w:jc w:val="both"/>
        <w:rPr>
          <w:rFonts w:ascii="Calibri" w:hAnsi="Calibri" w:cs="Tahoma"/>
          <w:color w:val="000000"/>
          <w:sz w:val="22"/>
          <w:szCs w:val="28"/>
        </w:rPr>
      </w:pPr>
      <w:r w:rsidRPr="003D0176">
        <w:rPr>
          <w:rFonts w:ascii="Calibri" w:hAnsi="Calibri" w:cs="Tahoma"/>
          <w:color w:val="000000"/>
          <w:sz w:val="22"/>
          <w:szCs w:val="28"/>
        </w:rPr>
        <w:t xml:space="preserve">All accidents, incidents, hazards and near misses must be reported to the Volunteer Manger or the assigned supervisor </w:t>
      </w:r>
      <w:r w:rsidRPr="003D0176">
        <w:rPr>
          <w:rFonts w:ascii="Calibri" w:hAnsi="Calibri" w:cs="Tahoma"/>
          <w:b/>
          <w:color w:val="000000"/>
          <w:sz w:val="22"/>
          <w:szCs w:val="28"/>
        </w:rPr>
        <w:t xml:space="preserve">immediately </w:t>
      </w:r>
      <w:r>
        <w:rPr>
          <w:rFonts w:ascii="Calibri" w:hAnsi="Calibri" w:cs="Tahoma"/>
          <w:b/>
          <w:color w:val="000000"/>
          <w:sz w:val="22"/>
          <w:szCs w:val="28"/>
        </w:rPr>
        <w:t>or as soon as is practical</w:t>
      </w:r>
      <w:r w:rsidRPr="003D0176">
        <w:rPr>
          <w:rFonts w:ascii="Calibri" w:hAnsi="Calibri" w:cs="Tahoma"/>
          <w:color w:val="000000"/>
          <w:sz w:val="22"/>
          <w:szCs w:val="28"/>
        </w:rPr>
        <w:t xml:space="preserve">. An Incident or Hazard Report must be completed and submitted to the Volunteer Manager as soon as is practicable after an incident occurs or at the time a </w:t>
      </w:r>
      <w:r w:rsidR="00CB7B95">
        <w:rPr>
          <w:rFonts w:ascii="Calibri" w:hAnsi="Calibri" w:cs="Tahoma"/>
          <w:color w:val="000000"/>
          <w:sz w:val="22"/>
          <w:szCs w:val="28"/>
        </w:rPr>
        <w:t>hazard</w:t>
      </w:r>
      <w:r w:rsidR="00CB7B95" w:rsidRPr="003D0176">
        <w:rPr>
          <w:rFonts w:ascii="Calibri" w:hAnsi="Calibri" w:cs="Tahoma"/>
          <w:color w:val="000000"/>
          <w:sz w:val="22"/>
          <w:szCs w:val="28"/>
        </w:rPr>
        <w:t xml:space="preserve"> </w:t>
      </w:r>
      <w:r w:rsidRPr="003D0176">
        <w:rPr>
          <w:rFonts w:ascii="Calibri" w:hAnsi="Calibri" w:cs="Tahoma"/>
          <w:color w:val="000000"/>
          <w:sz w:val="22"/>
          <w:szCs w:val="28"/>
        </w:rPr>
        <w:t xml:space="preserve">is identified. Furthermore, making the OzHarvest team aware </w:t>
      </w:r>
      <w:r w:rsidRPr="003D0176">
        <w:rPr>
          <w:rFonts w:ascii="Calibri" w:eastAsia="Calibri" w:hAnsi="Calibri"/>
          <w:sz w:val="22"/>
          <w:szCs w:val="28"/>
          <w:lang w:val="en-US"/>
        </w:rPr>
        <w:t>of hazards will assist to continuous improve of the relevant policies and procedures, work instructions, which will help prevent more serious incidents from happening in the future.</w:t>
      </w:r>
    </w:p>
    <w:p w14:paraId="3A0599EA" w14:textId="77777777" w:rsidR="007F0C42" w:rsidRDefault="007F0C42" w:rsidP="007F0C42">
      <w:pPr>
        <w:widowControl w:val="0"/>
        <w:autoSpaceDE w:val="0"/>
        <w:autoSpaceDN w:val="0"/>
        <w:adjustRightInd w:val="0"/>
        <w:spacing w:before="120"/>
        <w:jc w:val="both"/>
        <w:rPr>
          <w:rFonts w:ascii="Calibri" w:eastAsia="Calibri" w:hAnsi="Calibri"/>
          <w:sz w:val="22"/>
          <w:szCs w:val="32"/>
          <w:lang w:val="en-US"/>
        </w:rPr>
      </w:pPr>
      <w:r w:rsidRPr="00ED316B">
        <w:rPr>
          <w:rFonts w:ascii="Calibri" w:hAnsi="Calibri" w:cs="Tahoma"/>
          <w:color w:val="000000"/>
          <w:sz w:val="22"/>
        </w:rPr>
        <w:t xml:space="preserve">Under </w:t>
      </w:r>
      <w:r w:rsidR="00CB7B95">
        <w:rPr>
          <w:rFonts w:ascii="Calibri" w:hAnsi="Calibri" w:cs="Tahoma"/>
          <w:color w:val="000000"/>
          <w:sz w:val="22"/>
        </w:rPr>
        <w:t xml:space="preserve">applicable </w:t>
      </w:r>
      <w:r w:rsidRPr="00ED316B">
        <w:rPr>
          <w:rFonts w:ascii="Calibri" w:hAnsi="Calibri" w:cs="Tahoma"/>
          <w:color w:val="000000"/>
          <w:sz w:val="22"/>
        </w:rPr>
        <w:t xml:space="preserve">legislation, </w:t>
      </w:r>
      <w:r w:rsidRPr="00ED316B">
        <w:rPr>
          <w:rFonts w:ascii="Calibri" w:eastAsia="Calibri" w:hAnsi="Calibri"/>
          <w:sz w:val="22"/>
          <w:szCs w:val="32"/>
          <w:lang w:val="en-US"/>
        </w:rPr>
        <w:t xml:space="preserve">OzHarvest is also required to advise the </w:t>
      </w:r>
      <w:r w:rsidR="0085323B">
        <w:rPr>
          <w:rFonts w:ascii="Calibri" w:eastAsia="Calibri" w:hAnsi="Calibri"/>
          <w:sz w:val="22"/>
          <w:szCs w:val="32"/>
          <w:lang w:val="en-US"/>
        </w:rPr>
        <w:t xml:space="preserve">WHS </w:t>
      </w:r>
      <w:r w:rsidR="0085323B" w:rsidRPr="00ED316B">
        <w:rPr>
          <w:rFonts w:ascii="Calibri" w:eastAsia="Calibri" w:hAnsi="Calibri"/>
          <w:sz w:val="22"/>
          <w:szCs w:val="32"/>
          <w:lang w:val="en-US"/>
        </w:rPr>
        <w:t>Regulator</w:t>
      </w:r>
      <w:r w:rsidRPr="00ED316B">
        <w:rPr>
          <w:rFonts w:ascii="Calibri" w:eastAsia="Calibri" w:hAnsi="Calibri"/>
          <w:sz w:val="22"/>
          <w:szCs w:val="32"/>
          <w:lang w:val="en-US"/>
        </w:rPr>
        <w:t xml:space="preserve"> of any notif</w:t>
      </w:r>
      <w:r>
        <w:rPr>
          <w:rFonts w:ascii="Calibri" w:eastAsia="Calibri" w:hAnsi="Calibri"/>
          <w:sz w:val="22"/>
          <w:szCs w:val="32"/>
          <w:lang w:val="en-US"/>
        </w:rPr>
        <w:t>i</w:t>
      </w:r>
      <w:r w:rsidRPr="00ED316B">
        <w:rPr>
          <w:rFonts w:ascii="Calibri" w:eastAsia="Calibri" w:hAnsi="Calibri"/>
          <w:sz w:val="22"/>
          <w:szCs w:val="32"/>
          <w:lang w:val="en-US"/>
        </w:rPr>
        <w:t xml:space="preserve">able incidents that occur within the workplace as soon as reasonably practicable. If a notifiable incident occurs it is the responsibility of the OzHarvest </w:t>
      </w:r>
      <w:r>
        <w:rPr>
          <w:rFonts w:ascii="Calibri" w:hAnsi="Calibri" w:cs="Tahoma"/>
          <w:color w:val="000000"/>
          <w:sz w:val="22"/>
        </w:rPr>
        <w:t>Work</w:t>
      </w:r>
      <w:r w:rsidRPr="00ED316B">
        <w:rPr>
          <w:rFonts w:ascii="Calibri" w:hAnsi="Calibri" w:cs="Tahoma"/>
          <w:color w:val="000000"/>
          <w:sz w:val="22"/>
        </w:rPr>
        <w:t xml:space="preserve"> Health and Safety Officer </w:t>
      </w:r>
      <w:r w:rsidRPr="00ED316B">
        <w:rPr>
          <w:rFonts w:ascii="Calibri" w:eastAsia="Calibri" w:hAnsi="Calibri"/>
          <w:sz w:val="22"/>
          <w:szCs w:val="32"/>
          <w:lang w:val="en-US"/>
        </w:rPr>
        <w:t>to ensure, so far as is reasonably practicable, that the site</w:t>
      </w:r>
      <w:r>
        <w:rPr>
          <w:rFonts w:ascii="Calibri" w:eastAsia="Calibri" w:hAnsi="Calibri"/>
          <w:sz w:val="22"/>
          <w:szCs w:val="32"/>
          <w:lang w:val="en-US"/>
        </w:rPr>
        <w:t xml:space="preserve"> where the incident took place</w:t>
      </w:r>
      <w:r w:rsidRPr="00ED316B">
        <w:rPr>
          <w:rFonts w:ascii="Calibri" w:eastAsia="Calibri" w:hAnsi="Calibri"/>
          <w:sz w:val="22"/>
          <w:szCs w:val="32"/>
          <w:lang w:val="en-US"/>
        </w:rPr>
        <w:t xml:space="preserve"> is not disturbed until an inspector arrives or otherwise directs.</w:t>
      </w:r>
    </w:p>
    <w:p w14:paraId="03EE6986" w14:textId="77777777" w:rsidR="007F0C42" w:rsidRPr="00ED316B" w:rsidRDefault="007F0C42" w:rsidP="007F0C42">
      <w:pPr>
        <w:autoSpaceDE w:val="0"/>
        <w:autoSpaceDN w:val="0"/>
        <w:adjustRightInd w:val="0"/>
        <w:spacing w:before="120"/>
        <w:jc w:val="both"/>
        <w:rPr>
          <w:rFonts w:ascii="Calibri" w:hAnsi="Calibri" w:cs="Tahoma"/>
          <w:color w:val="000000"/>
          <w:sz w:val="22"/>
        </w:rPr>
      </w:pPr>
      <w:r w:rsidRPr="00ED316B">
        <w:rPr>
          <w:rFonts w:ascii="Calibri" w:eastAsia="Calibri" w:hAnsi="Calibri"/>
          <w:sz w:val="22"/>
          <w:szCs w:val="32"/>
          <w:lang w:val="en-US"/>
        </w:rPr>
        <w:t>For reference, the</w:t>
      </w:r>
      <w:r w:rsidR="00CB7B95">
        <w:rPr>
          <w:rFonts w:ascii="Calibri" w:eastAsia="Calibri" w:hAnsi="Calibri"/>
          <w:sz w:val="22"/>
          <w:szCs w:val="32"/>
          <w:lang w:val="en-US"/>
        </w:rPr>
        <w:t xml:space="preserve"> WHS</w:t>
      </w:r>
      <w:r w:rsidRPr="00ED316B">
        <w:rPr>
          <w:rFonts w:ascii="Calibri" w:eastAsia="Calibri" w:hAnsi="Calibri"/>
          <w:sz w:val="22"/>
          <w:szCs w:val="32"/>
          <w:lang w:val="en-US"/>
        </w:rPr>
        <w:t xml:space="preserve"> Act provides the following definitions:</w:t>
      </w:r>
      <w:r w:rsidR="00CB7B95">
        <w:rPr>
          <w:rFonts w:ascii="Calibri" w:eastAsia="Calibri" w:hAnsi="Calibri"/>
          <w:sz w:val="22"/>
          <w:szCs w:val="32"/>
          <w:lang w:val="en-US"/>
        </w:rPr>
        <w:t xml:space="preserve"> </w:t>
      </w:r>
      <w:r w:rsidRPr="00ED316B">
        <w:rPr>
          <w:rFonts w:ascii="Calibri" w:eastAsia="Calibri" w:hAnsi="Calibri"/>
          <w:sz w:val="22"/>
          <w:szCs w:val="32"/>
          <w:lang w:val="en-US"/>
        </w:rPr>
        <w:t xml:space="preserve">A </w:t>
      </w:r>
      <w:r w:rsidRPr="00ED316B">
        <w:rPr>
          <w:rFonts w:ascii="Calibri" w:eastAsia="Calibri" w:hAnsi="Calibri"/>
          <w:i/>
          <w:sz w:val="22"/>
          <w:szCs w:val="32"/>
          <w:lang w:val="en-US"/>
        </w:rPr>
        <w:t>notifiable incident</w:t>
      </w:r>
      <w:r w:rsidRPr="00ED316B">
        <w:rPr>
          <w:rFonts w:ascii="Calibri" w:eastAsia="Calibri" w:hAnsi="Calibri"/>
          <w:sz w:val="22"/>
          <w:szCs w:val="32"/>
          <w:lang w:val="en-US"/>
        </w:rPr>
        <w:t xml:space="preserve"> is a serious incident in a workplace that involves:</w:t>
      </w:r>
      <w:r w:rsidRPr="00ED316B">
        <w:rPr>
          <w:rFonts w:ascii="Calibri" w:eastAsia="Calibri" w:hAnsi="Calibri"/>
          <w:color w:val="264979"/>
          <w:sz w:val="22"/>
          <w:szCs w:val="32"/>
          <w:lang w:val="en-US"/>
        </w:rPr>
        <w:t> </w:t>
      </w:r>
    </w:p>
    <w:p w14:paraId="6C52E00A" w14:textId="77777777" w:rsidR="007F0C42" w:rsidRPr="00ED316B" w:rsidRDefault="007F0C42" w:rsidP="007F0C42">
      <w:pPr>
        <w:widowControl w:val="0"/>
        <w:numPr>
          <w:ilvl w:val="0"/>
          <w:numId w:val="13"/>
        </w:numPr>
        <w:autoSpaceDE w:val="0"/>
        <w:autoSpaceDN w:val="0"/>
        <w:adjustRightInd w:val="0"/>
        <w:spacing w:before="120"/>
        <w:ind w:right="100"/>
        <w:jc w:val="both"/>
        <w:rPr>
          <w:rFonts w:ascii="Calibri" w:eastAsia="Calibri" w:hAnsi="Calibri"/>
          <w:sz w:val="22"/>
          <w:szCs w:val="32"/>
          <w:lang w:val="en-US"/>
        </w:rPr>
      </w:pPr>
      <w:r w:rsidRPr="00ED316B">
        <w:rPr>
          <w:rFonts w:ascii="Calibri" w:eastAsia="Calibri" w:hAnsi="Calibri"/>
          <w:sz w:val="22"/>
          <w:szCs w:val="32"/>
          <w:lang w:val="en-US"/>
        </w:rPr>
        <w:t>the death of a person</w:t>
      </w:r>
    </w:p>
    <w:p w14:paraId="4269DFD6" w14:textId="77777777" w:rsidR="007F0C42" w:rsidRPr="00ED316B" w:rsidRDefault="007F0C42" w:rsidP="007F0C42">
      <w:pPr>
        <w:widowControl w:val="0"/>
        <w:numPr>
          <w:ilvl w:val="0"/>
          <w:numId w:val="13"/>
        </w:numPr>
        <w:autoSpaceDE w:val="0"/>
        <w:autoSpaceDN w:val="0"/>
        <w:adjustRightInd w:val="0"/>
        <w:spacing w:before="120"/>
        <w:ind w:right="100"/>
        <w:jc w:val="both"/>
        <w:rPr>
          <w:rFonts w:ascii="Calibri" w:eastAsia="Calibri" w:hAnsi="Calibri"/>
          <w:sz w:val="22"/>
          <w:szCs w:val="32"/>
          <w:lang w:val="en-US"/>
        </w:rPr>
      </w:pPr>
      <w:r w:rsidRPr="00ED316B">
        <w:rPr>
          <w:rFonts w:ascii="Calibri" w:eastAsia="Calibri" w:hAnsi="Calibri"/>
          <w:sz w:val="22"/>
          <w:szCs w:val="32"/>
          <w:lang w:val="en-US"/>
        </w:rPr>
        <w:t>the serious injury or illness of a person, or</w:t>
      </w:r>
    </w:p>
    <w:p w14:paraId="72BCE67C" w14:textId="77777777" w:rsidR="007F0C42" w:rsidRPr="00ED316B" w:rsidRDefault="007F0C42" w:rsidP="007F0C42">
      <w:pPr>
        <w:widowControl w:val="0"/>
        <w:numPr>
          <w:ilvl w:val="0"/>
          <w:numId w:val="13"/>
        </w:numPr>
        <w:autoSpaceDE w:val="0"/>
        <w:autoSpaceDN w:val="0"/>
        <w:adjustRightInd w:val="0"/>
        <w:spacing w:before="120"/>
        <w:ind w:right="100"/>
        <w:jc w:val="both"/>
        <w:rPr>
          <w:rFonts w:ascii="Calibri" w:eastAsia="Calibri" w:hAnsi="Calibri"/>
          <w:sz w:val="22"/>
          <w:szCs w:val="32"/>
          <w:lang w:val="en-US"/>
        </w:rPr>
      </w:pPr>
      <w:r w:rsidRPr="00ED316B">
        <w:rPr>
          <w:rFonts w:ascii="Calibri" w:eastAsia="Calibri" w:hAnsi="Calibri"/>
          <w:sz w:val="22"/>
          <w:szCs w:val="32"/>
          <w:lang w:val="en-US"/>
        </w:rPr>
        <w:t>a dangerous incident.</w:t>
      </w:r>
    </w:p>
    <w:p w14:paraId="53E329C4" w14:textId="77777777" w:rsidR="007F0C42" w:rsidRPr="00ED316B" w:rsidRDefault="007F0C42" w:rsidP="007F0C42">
      <w:pPr>
        <w:widowControl w:val="0"/>
        <w:autoSpaceDE w:val="0"/>
        <w:autoSpaceDN w:val="0"/>
        <w:adjustRightInd w:val="0"/>
        <w:spacing w:before="120"/>
        <w:jc w:val="both"/>
        <w:rPr>
          <w:rFonts w:ascii="Calibri" w:eastAsia="Calibri" w:hAnsi="Calibri"/>
          <w:sz w:val="22"/>
          <w:szCs w:val="32"/>
          <w:lang w:val="en-US"/>
        </w:rPr>
      </w:pPr>
      <w:r w:rsidRPr="00ED316B">
        <w:rPr>
          <w:rFonts w:ascii="Calibri" w:eastAsia="Calibri" w:hAnsi="Calibri"/>
          <w:i/>
          <w:iCs/>
          <w:sz w:val="22"/>
          <w:szCs w:val="32"/>
          <w:lang w:val="en-US"/>
        </w:rPr>
        <w:t>A serious injury or illness</w:t>
      </w:r>
      <w:r w:rsidRPr="00ED316B">
        <w:rPr>
          <w:rFonts w:ascii="Calibri" w:eastAsia="Calibri" w:hAnsi="Calibri"/>
          <w:sz w:val="22"/>
          <w:szCs w:val="32"/>
          <w:lang w:val="en-US"/>
        </w:rPr>
        <w:t> is one that requires a person to have:</w:t>
      </w:r>
    </w:p>
    <w:p w14:paraId="4CC634D2" w14:textId="77777777" w:rsidR="007F0C42" w:rsidRPr="00ED316B" w:rsidRDefault="007F0C42" w:rsidP="007F0C42">
      <w:pPr>
        <w:widowControl w:val="0"/>
        <w:numPr>
          <w:ilvl w:val="0"/>
          <w:numId w:val="12"/>
        </w:numPr>
        <w:autoSpaceDE w:val="0"/>
        <w:autoSpaceDN w:val="0"/>
        <w:adjustRightInd w:val="0"/>
        <w:spacing w:before="120"/>
        <w:ind w:right="100"/>
        <w:jc w:val="both"/>
        <w:rPr>
          <w:rFonts w:ascii="Calibri" w:eastAsia="Calibri" w:hAnsi="Calibri"/>
          <w:sz w:val="22"/>
          <w:szCs w:val="32"/>
          <w:lang w:val="en-US"/>
        </w:rPr>
      </w:pPr>
      <w:r w:rsidRPr="00ED316B">
        <w:rPr>
          <w:rFonts w:ascii="Calibri" w:eastAsia="Calibri" w:hAnsi="Calibri"/>
          <w:sz w:val="22"/>
          <w:szCs w:val="32"/>
          <w:lang w:val="en-US"/>
        </w:rPr>
        <w:t>medical treatment within 48 hours of exposure to a substance</w:t>
      </w:r>
    </w:p>
    <w:p w14:paraId="6AE5365A" w14:textId="77777777" w:rsidR="007F0C42" w:rsidRPr="00ED316B" w:rsidRDefault="007F0C42" w:rsidP="007F0C42">
      <w:pPr>
        <w:widowControl w:val="0"/>
        <w:numPr>
          <w:ilvl w:val="0"/>
          <w:numId w:val="12"/>
        </w:numPr>
        <w:autoSpaceDE w:val="0"/>
        <w:autoSpaceDN w:val="0"/>
        <w:adjustRightInd w:val="0"/>
        <w:spacing w:before="120"/>
        <w:ind w:right="100"/>
        <w:jc w:val="both"/>
        <w:rPr>
          <w:rFonts w:ascii="Calibri" w:eastAsia="Calibri" w:hAnsi="Calibri"/>
          <w:sz w:val="22"/>
          <w:szCs w:val="32"/>
          <w:lang w:val="en-US"/>
        </w:rPr>
      </w:pPr>
      <w:r w:rsidRPr="00ED316B">
        <w:rPr>
          <w:rFonts w:ascii="Calibri" w:eastAsia="Calibri" w:hAnsi="Calibri"/>
          <w:sz w:val="22"/>
          <w:szCs w:val="32"/>
          <w:lang w:val="en-US"/>
        </w:rPr>
        <w:lastRenderedPageBreak/>
        <w:t>immediate treatment as an in-patient in a hospital, or</w:t>
      </w:r>
    </w:p>
    <w:p w14:paraId="76630145" w14:textId="77777777" w:rsidR="007F0C42" w:rsidRPr="00072203" w:rsidRDefault="007F0C42" w:rsidP="007F0C42">
      <w:pPr>
        <w:widowControl w:val="0"/>
        <w:numPr>
          <w:ilvl w:val="0"/>
          <w:numId w:val="12"/>
        </w:numPr>
        <w:autoSpaceDE w:val="0"/>
        <w:autoSpaceDN w:val="0"/>
        <w:adjustRightInd w:val="0"/>
        <w:spacing w:before="120"/>
        <w:ind w:right="100"/>
        <w:jc w:val="both"/>
        <w:rPr>
          <w:rFonts w:ascii="Calibri" w:eastAsia="Calibri" w:hAnsi="Calibri"/>
          <w:sz w:val="22"/>
          <w:szCs w:val="32"/>
          <w:lang w:val="en-US"/>
        </w:rPr>
      </w:pPr>
      <w:r w:rsidRPr="00ED316B">
        <w:rPr>
          <w:rFonts w:ascii="Calibri" w:eastAsia="Calibri" w:hAnsi="Calibri"/>
          <w:sz w:val="22"/>
          <w:szCs w:val="32"/>
          <w:lang w:val="en-US"/>
        </w:rPr>
        <w:t>immediate treatment for a serious injury or illness such as a serious head injury, a serious burn or a spinal injury and a number of other injuries listed in the</w:t>
      </w:r>
      <w:r w:rsidR="00CB7B95">
        <w:rPr>
          <w:rFonts w:ascii="Calibri" w:eastAsia="Calibri" w:hAnsi="Calibri"/>
          <w:sz w:val="22"/>
          <w:szCs w:val="32"/>
          <w:lang w:val="en-US"/>
        </w:rPr>
        <w:t xml:space="preserve"> </w:t>
      </w:r>
      <w:r w:rsidRPr="00ED316B">
        <w:rPr>
          <w:rFonts w:ascii="Calibri" w:eastAsia="Calibri" w:hAnsi="Calibri"/>
          <w:sz w:val="22"/>
          <w:szCs w:val="32"/>
          <w:lang w:val="en-US"/>
        </w:rPr>
        <w:t>WHS Act.</w:t>
      </w:r>
    </w:p>
    <w:p w14:paraId="4F34A788" w14:textId="77777777" w:rsidR="007F0C42" w:rsidRPr="00ED316B" w:rsidRDefault="007F0C42" w:rsidP="007F0C42">
      <w:pPr>
        <w:widowControl w:val="0"/>
        <w:autoSpaceDE w:val="0"/>
        <w:autoSpaceDN w:val="0"/>
        <w:adjustRightInd w:val="0"/>
        <w:spacing w:before="120"/>
        <w:ind w:right="100"/>
        <w:jc w:val="both"/>
        <w:rPr>
          <w:rFonts w:ascii="Calibri" w:eastAsia="Calibri" w:hAnsi="Calibri"/>
          <w:sz w:val="22"/>
          <w:szCs w:val="32"/>
          <w:lang w:val="en-US"/>
        </w:rPr>
      </w:pPr>
      <w:r w:rsidRPr="00ED316B">
        <w:rPr>
          <w:rFonts w:ascii="Calibri" w:eastAsia="Calibri" w:hAnsi="Calibri"/>
          <w:sz w:val="22"/>
          <w:szCs w:val="32"/>
          <w:lang w:val="en-US"/>
        </w:rPr>
        <w:t>Importantly, it does not matter whether a person actually received the treatment referred to in this definition, just that the injury or illness could reasonably be considered to need the treatment.</w:t>
      </w:r>
    </w:p>
    <w:p w14:paraId="320BE2CD" w14:textId="77777777" w:rsidR="007F0C42" w:rsidRPr="00F26D3F" w:rsidRDefault="007F0C42" w:rsidP="007F0C42">
      <w:pPr>
        <w:widowControl w:val="0"/>
        <w:autoSpaceDE w:val="0"/>
        <w:autoSpaceDN w:val="0"/>
        <w:adjustRightInd w:val="0"/>
        <w:spacing w:before="120"/>
        <w:jc w:val="both"/>
        <w:rPr>
          <w:rFonts w:ascii="Calibri" w:eastAsia="Calibri" w:hAnsi="Calibri"/>
          <w:sz w:val="22"/>
          <w:szCs w:val="32"/>
          <w:lang w:val="en-US"/>
        </w:rPr>
      </w:pPr>
      <w:r w:rsidRPr="00ED316B">
        <w:rPr>
          <w:rFonts w:ascii="Calibri" w:eastAsia="Calibri" w:hAnsi="Calibri"/>
          <w:sz w:val="22"/>
          <w:szCs w:val="32"/>
          <w:lang w:val="en-US"/>
        </w:rPr>
        <w:t>A </w:t>
      </w:r>
      <w:r w:rsidRPr="00ED316B">
        <w:rPr>
          <w:rFonts w:ascii="Calibri" w:eastAsia="Calibri" w:hAnsi="Calibri"/>
          <w:i/>
          <w:iCs/>
          <w:sz w:val="22"/>
          <w:szCs w:val="32"/>
          <w:lang w:val="en-US"/>
        </w:rPr>
        <w:t>dangerous incident</w:t>
      </w:r>
      <w:r w:rsidRPr="00ED316B">
        <w:rPr>
          <w:rFonts w:ascii="Calibri" w:eastAsia="Calibri" w:hAnsi="Calibri"/>
          <w:sz w:val="22"/>
          <w:szCs w:val="32"/>
          <w:lang w:val="en-US"/>
        </w:rPr>
        <w:t> is an incident in a workplace that exposes a worker or any other person to a serious risk to their health or safety emanating from an immediate or imminent exposure to a number of risks. These risks include</w:t>
      </w:r>
      <w:r w:rsidR="00CB7B95">
        <w:rPr>
          <w:rFonts w:ascii="Calibri" w:eastAsia="Calibri" w:hAnsi="Calibri"/>
          <w:sz w:val="22"/>
          <w:szCs w:val="32"/>
          <w:lang w:val="en-US"/>
        </w:rPr>
        <w:t>, but are not limited to</w:t>
      </w:r>
      <w:r w:rsidR="0085323B">
        <w:rPr>
          <w:rFonts w:ascii="Calibri" w:eastAsia="Calibri" w:hAnsi="Calibri"/>
          <w:sz w:val="22"/>
          <w:szCs w:val="32"/>
          <w:lang w:val="en-US"/>
        </w:rPr>
        <w:t xml:space="preserve">, </w:t>
      </w:r>
      <w:r w:rsidR="0085323B" w:rsidRPr="00ED316B">
        <w:rPr>
          <w:rFonts w:ascii="Calibri" w:eastAsia="Calibri" w:hAnsi="Calibri"/>
          <w:sz w:val="22"/>
          <w:szCs w:val="32"/>
          <w:lang w:val="en-US"/>
        </w:rPr>
        <w:t>an</w:t>
      </w:r>
      <w:r w:rsidRPr="00ED316B">
        <w:rPr>
          <w:rFonts w:ascii="Calibri" w:eastAsia="Calibri" w:hAnsi="Calibri"/>
          <w:sz w:val="22"/>
          <w:szCs w:val="32"/>
          <w:lang w:val="en-US"/>
        </w:rPr>
        <w:t xml:space="preserve"> uncontrolled escape, spillage or leakage of a substance, </w:t>
      </w:r>
      <w:r>
        <w:rPr>
          <w:rFonts w:ascii="Calibri" w:eastAsia="Calibri" w:hAnsi="Calibri"/>
          <w:sz w:val="22"/>
          <w:szCs w:val="32"/>
          <w:lang w:val="en-US"/>
        </w:rPr>
        <w:t xml:space="preserve">the uncontrolled escape of gas or steam or a pressurized substance, </w:t>
      </w:r>
      <w:r w:rsidRPr="00ED316B">
        <w:rPr>
          <w:rFonts w:ascii="Calibri" w:eastAsia="Calibri" w:hAnsi="Calibri"/>
          <w:sz w:val="22"/>
          <w:szCs w:val="32"/>
          <w:lang w:val="en-US"/>
        </w:rPr>
        <w:t>an electric shock, a fall from a height or the collapse of a structure.</w:t>
      </w:r>
    </w:p>
    <w:p w14:paraId="0D089683" w14:textId="77777777" w:rsidR="007F0C42" w:rsidRDefault="007F0C42" w:rsidP="007F0C42">
      <w:pPr>
        <w:widowControl w:val="0"/>
        <w:autoSpaceDE w:val="0"/>
        <w:autoSpaceDN w:val="0"/>
        <w:adjustRightInd w:val="0"/>
        <w:spacing w:before="120"/>
        <w:rPr>
          <w:rFonts w:ascii="Calibri" w:hAnsi="Calibri" w:cs="Tahoma"/>
          <w:color w:val="000000"/>
          <w:sz w:val="22"/>
        </w:rPr>
      </w:pPr>
      <w:r>
        <w:rPr>
          <w:rFonts w:ascii="Calibri" w:hAnsi="Calibri"/>
          <w:noProof/>
          <w:sz w:val="22"/>
          <w:szCs w:val="24"/>
          <w:lang w:val="en-US"/>
        </w:rPr>
        <w:t xml:space="preserve">For more information about the </w:t>
      </w:r>
      <w:r w:rsidR="00CB7B95">
        <w:rPr>
          <w:rFonts w:ascii="Calibri" w:hAnsi="Calibri" w:cs="Tahoma"/>
          <w:iCs/>
          <w:color w:val="000000"/>
          <w:sz w:val="22"/>
        </w:rPr>
        <w:t xml:space="preserve">WHS </w:t>
      </w:r>
      <w:r w:rsidR="0085323B">
        <w:rPr>
          <w:rFonts w:ascii="Calibri" w:hAnsi="Calibri" w:cs="Tahoma"/>
          <w:iCs/>
          <w:color w:val="000000"/>
          <w:sz w:val="22"/>
        </w:rPr>
        <w:t>Act,</w:t>
      </w:r>
      <w:r>
        <w:rPr>
          <w:rFonts w:ascii="Calibri" w:hAnsi="Calibri" w:cs="Tahoma"/>
          <w:color w:val="000000"/>
          <w:sz w:val="22"/>
        </w:rPr>
        <w:t xml:space="preserve"> visit the WorkCover NSW website at </w:t>
      </w:r>
      <w:hyperlink r:id="rId13" w:history="1">
        <w:r w:rsidRPr="004B1BF1">
          <w:rPr>
            <w:rStyle w:val="Hyperlink"/>
            <w:rFonts w:ascii="Calibri" w:hAnsi="Calibri" w:cs="Tahoma"/>
            <w:sz w:val="22"/>
          </w:rPr>
          <w:t>www.workcover.nsw.gov.au</w:t>
        </w:r>
      </w:hyperlink>
    </w:p>
    <w:p w14:paraId="1D82D05F" w14:textId="77777777" w:rsidR="007F0C42" w:rsidRPr="0006539D" w:rsidRDefault="007F0C42" w:rsidP="007F0C42">
      <w:pPr>
        <w:autoSpaceDE w:val="0"/>
        <w:autoSpaceDN w:val="0"/>
        <w:adjustRightInd w:val="0"/>
        <w:spacing w:before="120"/>
        <w:jc w:val="both"/>
        <w:rPr>
          <w:rFonts w:ascii="Calibri" w:hAnsi="Calibri" w:cs="Tahoma"/>
          <w:bCs/>
          <w:sz w:val="22"/>
        </w:rPr>
      </w:pPr>
      <w:r w:rsidRPr="0006539D">
        <w:rPr>
          <w:rFonts w:ascii="Calibri" w:hAnsi="Calibri" w:cs="Tahoma"/>
          <w:bCs/>
          <w:sz w:val="22"/>
        </w:rPr>
        <w:t xml:space="preserve">*Relevant forms can be found in work instructions/job packs </w:t>
      </w:r>
      <w:r>
        <w:rPr>
          <w:rFonts w:ascii="Calibri" w:hAnsi="Calibri" w:cs="Tahoma"/>
          <w:bCs/>
          <w:sz w:val="22"/>
        </w:rPr>
        <w:t xml:space="preserve">provided by </w:t>
      </w:r>
      <w:r w:rsidRPr="0006539D">
        <w:rPr>
          <w:rFonts w:ascii="Calibri" w:hAnsi="Calibri" w:cs="Tahoma"/>
          <w:bCs/>
          <w:sz w:val="22"/>
        </w:rPr>
        <w:t xml:space="preserve">the </w:t>
      </w:r>
      <w:r>
        <w:rPr>
          <w:rFonts w:ascii="Calibri" w:hAnsi="Calibri" w:cs="Tahoma"/>
          <w:bCs/>
          <w:sz w:val="22"/>
        </w:rPr>
        <w:t xml:space="preserve">OzHarvest </w:t>
      </w:r>
      <w:r w:rsidRPr="0006539D">
        <w:rPr>
          <w:rFonts w:ascii="Calibri" w:hAnsi="Calibri" w:cs="Tahoma"/>
          <w:bCs/>
          <w:sz w:val="22"/>
        </w:rPr>
        <w:t>office</w:t>
      </w:r>
    </w:p>
    <w:p w14:paraId="3E808981" w14:textId="77777777" w:rsidR="00E2253E" w:rsidRDefault="00E2253E" w:rsidP="007F0C42">
      <w:pPr>
        <w:autoSpaceDE w:val="0"/>
        <w:autoSpaceDN w:val="0"/>
        <w:adjustRightInd w:val="0"/>
        <w:spacing w:before="120"/>
        <w:jc w:val="both"/>
        <w:rPr>
          <w:rFonts w:ascii="Calibri" w:hAnsi="Calibri" w:cs="Tahoma"/>
          <w:b/>
          <w:bCs/>
          <w:color w:val="000000"/>
          <w:sz w:val="22"/>
        </w:rPr>
      </w:pPr>
    </w:p>
    <w:p w14:paraId="6427EE28" w14:textId="77777777" w:rsidR="007F0C42" w:rsidRPr="00D374F0" w:rsidRDefault="007F0C42" w:rsidP="007F0C42">
      <w:pPr>
        <w:autoSpaceDE w:val="0"/>
        <w:autoSpaceDN w:val="0"/>
        <w:adjustRightInd w:val="0"/>
        <w:spacing w:before="120"/>
        <w:jc w:val="both"/>
        <w:rPr>
          <w:rFonts w:ascii="Calibri" w:hAnsi="Calibri" w:cs="Tahoma"/>
          <w:b/>
          <w:color w:val="000000"/>
          <w:sz w:val="22"/>
        </w:rPr>
      </w:pPr>
      <w:r>
        <w:rPr>
          <w:rFonts w:ascii="Calibri" w:hAnsi="Calibri" w:cs="Tahoma"/>
          <w:b/>
          <w:bCs/>
          <w:color w:val="000000"/>
          <w:sz w:val="22"/>
        </w:rPr>
        <w:t>4.</w:t>
      </w:r>
      <w:r w:rsidR="005A44B0">
        <w:rPr>
          <w:rFonts w:ascii="Calibri" w:hAnsi="Calibri" w:cs="Tahoma"/>
          <w:b/>
          <w:bCs/>
          <w:color w:val="000000"/>
          <w:sz w:val="22"/>
        </w:rPr>
        <w:t>4</w:t>
      </w:r>
      <w:r w:rsidRPr="00D374F0">
        <w:rPr>
          <w:rFonts w:ascii="Calibri" w:hAnsi="Calibri" w:cs="Tahoma"/>
          <w:b/>
          <w:bCs/>
          <w:color w:val="000000"/>
          <w:sz w:val="22"/>
        </w:rPr>
        <w:tab/>
      </w:r>
      <w:r w:rsidRPr="00D374F0">
        <w:rPr>
          <w:rFonts w:ascii="Calibri" w:hAnsi="Calibri" w:cs="Tahoma"/>
          <w:b/>
          <w:color w:val="000000"/>
          <w:sz w:val="22"/>
        </w:rPr>
        <w:t>TRAINING</w:t>
      </w:r>
    </w:p>
    <w:p w14:paraId="6AE85BA1" w14:textId="77777777" w:rsidR="007F0C42"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 xml:space="preserve">Volunteers will receive specific on-the-job training to help them competently fulfil their role. The timing and format of training will be determined according to the complexity and demands of the position and the needs of the volunteer. </w:t>
      </w:r>
    </w:p>
    <w:p w14:paraId="6F102D4A" w14:textId="77777777" w:rsidR="007F0C42" w:rsidRPr="007626BC"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Given the nature of our</w:t>
      </w:r>
      <w:r>
        <w:rPr>
          <w:rFonts w:ascii="Calibri" w:hAnsi="Calibri" w:cs="Tahoma"/>
          <w:color w:val="000000"/>
          <w:sz w:val="22"/>
        </w:rPr>
        <w:t xml:space="preserve"> business and the potential risks involved, all volunteers are also </w:t>
      </w:r>
      <w:r w:rsidRPr="00ED316B">
        <w:rPr>
          <w:rFonts w:ascii="Calibri" w:hAnsi="Calibri" w:cs="Tahoma"/>
          <w:color w:val="000000"/>
          <w:sz w:val="22"/>
        </w:rPr>
        <w:t xml:space="preserve">required to complete Manual Handling </w:t>
      </w:r>
      <w:r w:rsidR="00CB7B95">
        <w:rPr>
          <w:rFonts w:ascii="Calibri" w:hAnsi="Calibri" w:cs="Tahoma"/>
          <w:color w:val="000000"/>
          <w:sz w:val="22"/>
        </w:rPr>
        <w:t xml:space="preserve">training </w:t>
      </w:r>
      <w:r w:rsidRPr="00ED316B">
        <w:rPr>
          <w:rFonts w:ascii="Calibri" w:hAnsi="Calibri" w:cs="Tahoma"/>
          <w:color w:val="000000"/>
          <w:sz w:val="22"/>
        </w:rPr>
        <w:t xml:space="preserve">and </w:t>
      </w:r>
      <w:r>
        <w:rPr>
          <w:rFonts w:ascii="Calibri" w:hAnsi="Calibri" w:cs="Tahoma"/>
          <w:color w:val="000000"/>
          <w:sz w:val="22"/>
        </w:rPr>
        <w:t xml:space="preserve">receive </w:t>
      </w:r>
      <w:r w:rsidRPr="00ED316B">
        <w:rPr>
          <w:rFonts w:ascii="Calibri" w:hAnsi="Calibri" w:cs="Tahoma"/>
          <w:color w:val="000000"/>
          <w:sz w:val="22"/>
        </w:rPr>
        <w:t xml:space="preserve">Safe Food Handling </w:t>
      </w:r>
      <w:r>
        <w:rPr>
          <w:rFonts w:ascii="Calibri" w:hAnsi="Calibri" w:cs="Tahoma"/>
          <w:color w:val="000000"/>
          <w:sz w:val="22"/>
        </w:rPr>
        <w:t>information</w:t>
      </w:r>
      <w:r w:rsidRPr="0006539D">
        <w:rPr>
          <w:rFonts w:ascii="Calibri" w:hAnsi="Calibri" w:cs="Tahoma"/>
          <w:color w:val="000000"/>
          <w:sz w:val="22"/>
        </w:rPr>
        <w:t xml:space="preserve"> within the first </w:t>
      </w:r>
      <w:r>
        <w:rPr>
          <w:rFonts w:ascii="Calibri" w:hAnsi="Calibri" w:cs="Tahoma"/>
          <w:color w:val="000000"/>
          <w:sz w:val="22"/>
        </w:rPr>
        <w:t>3</w:t>
      </w:r>
      <w:r w:rsidRPr="0006539D">
        <w:rPr>
          <w:rFonts w:ascii="Calibri" w:hAnsi="Calibri" w:cs="Tahoma"/>
          <w:color w:val="000000"/>
          <w:sz w:val="22"/>
        </w:rPr>
        <w:t>0 days of</w:t>
      </w:r>
      <w:r w:rsidRPr="00ED316B">
        <w:rPr>
          <w:rFonts w:ascii="Calibri" w:hAnsi="Calibri" w:cs="Tahoma"/>
          <w:color w:val="000000"/>
          <w:sz w:val="22"/>
        </w:rPr>
        <w:t xml:space="preserve"> joining</w:t>
      </w:r>
      <w:r>
        <w:rPr>
          <w:rFonts w:ascii="Calibri" w:hAnsi="Calibri" w:cs="Tahoma"/>
          <w:color w:val="000000"/>
          <w:sz w:val="22"/>
        </w:rPr>
        <w:t xml:space="preserve"> (unless otherwise negotiated or beyond the control of volunteers)</w:t>
      </w:r>
      <w:r w:rsidRPr="00ED316B">
        <w:rPr>
          <w:rFonts w:ascii="Calibri" w:hAnsi="Calibri" w:cs="Tahoma"/>
          <w:color w:val="000000"/>
          <w:sz w:val="22"/>
        </w:rPr>
        <w:t xml:space="preserve">. These courses </w:t>
      </w:r>
      <w:r>
        <w:rPr>
          <w:rFonts w:ascii="Calibri" w:hAnsi="Calibri" w:cs="Tahoma"/>
          <w:color w:val="000000"/>
          <w:sz w:val="22"/>
        </w:rPr>
        <w:t>are</w:t>
      </w:r>
      <w:r w:rsidRPr="00ED316B">
        <w:rPr>
          <w:rFonts w:ascii="Calibri" w:hAnsi="Calibri" w:cs="Tahoma"/>
          <w:color w:val="000000"/>
          <w:sz w:val="22"/>
        </w:rPr>
        <w:t xml:space="preserve"> provi</w:t>
      </w:r>
      <w:r>
        <w:rPr>
          <w:rFonts w:ascii="Calibri" w:hAnsi="Calibri" w:cs="Tahoma"/>
          <w:color w:val="000000"/>
          <w:sz w:val="22"/>
        </w:rPr>
        <w:t>ded free of cha</w:t>
      </w:r>
      <w:r w:rsidR="00CB7B95">
        <w:rPr>
          <w:rFonts w:ascii="Calibri" w:hAnsi="Calibri" w:cs="Tahoma"/>
          <w:color w:val="000000"/>
          <w:sz w:val="22"/>
        </w:rPr>
        <w:t>r</w:t>
      </w:r>
      <w:r>
        <w:rPr>
          <w:rFonts w:ascii="Calibri" w:hAnsi="Calibri" w:cs="Tahoma"/>
          <w:color w:val="000000"/>
          <w:sz w:val="22"/>
        </w:rPr>
        <w:t xml:space="preserve">ge by OzHarvest, </w:t>
      </w:r>
      <w:r w:rsidRPr="00ED316B">
        <w:rPr>
          <w:rFonts w:ascii="Calibri" w:hAnsi="Calibri" w:cs="Tahoma"/>
          <w:color w:val="000000"/>
          <w:sz w:val="22"/>
        </w:rPr>
        <w:t>t</w:t>
      </w:r>
      <w:r>
        <w:rPr>
          <w:rFonts w:ascii="Calibri" w:hAnsi="Calibri" w:cs="Tahoma"/>
          <w:color w:val="000000"/>
          <w:sz w:val="22"/>
        </w:rPr>
        <w:t>hrough either face-to-face</w:t>
      </w:r>
      <w:r w:rsidRPr="00ED316B">
        <w:rPr>
          <w:rFonts w:ascii="Calibri" w:hAnsi="Calibri" w:cs="Tahoma"/>
          <w:color w:val="000000"/>
          <w:sz w:val="22"/>
        </w:rPr>
        <w:t xml:space="preserve"> or online training modules or via provided reading </w:t>
      </w:r>
      <w:r w:rsidRPr="007626BC">
        <w:rPr>
          <w:rFonts w:ascii="Calibri" w:hAnsi="Calibri" w:cs="Tahoma"/>
          <w:color w:val="000000"/>
          <w:sz w:val="22"/>
        </w:rPr>
        <w:t xml:space="preserve">materials. </w:t>
      </w:r>
      <w:r w:rsidRPr="007626BC">
        <w:rPr>
          <w:rFonts w:ascii="Calibri" w:hAnsi="Calibri" w:cs="Tahoma"/>
          <w:sz w:val="22"/>
        </w:rPr>
        <w:t xml:space="preserve">Any new volunteer must remain under the direct supervision of a staff member or other volunteer who has completed the required training, until they too have completed these courses. </w:t>
      </w:r>
    </w:p>
    <w:p w14:paraId="5AA66F2F" w14:textId="77777777" w:rsidR="00E2253E" w:rsidRDefault="00E2253E" w:rsidP="007F0C42">
      <w:pPr>
        <w:autoSpaceDE w:val="0"/>
        <w:autoSpaceDN w:val="0"/>
        <w:adjustRightInd w:val="0"/>
        <w:spacing w:before="120"/>
        <w:jc w:val="both"/>
        <w:rPr>
          <w:rFonts w:ascii="Calibri" w:hAnsi="Calibri" w:cs="Tahoma"/>
          <w:b/>
          <w:color w:val="000000"/>
          <w:sz w:val="22"/>
        </w:rPr>
      </w:pPr>
    </w:p>
    <w:p w14:paraId="3E044F4B" w14:textId="77777777" w:rsidR="007F0C42" w:rsidRPr="00D374F0" w:rsidRDefault="007F0C42" w:rsidP="007F0C42">
      <w:pPr>
        <w:autoSpaceDE w:val="0"/>
        <w:autoSpaceDN w:val="0"/>
        <w:adjustRightInd w:val="0"/>
        <w:spacing w:before="120"/>
        <w:jc w:val="both"/>
        <w:rPr>
          <w:rFonts w:ascii="Calibri" w:hAnsi="Calibri" w:cs="Tahoma"/>
          <w:b/>
          <w:color w:val="000000"/>
          <w:sz w:val="22"/>
        </w:rPr>
      </w:pPr>
      <w:r>
        <w:rPr>
          <w:rFonts w:ascii="Calibri" w:hAnsi="Calibri" w:cs="Tahoma"/>
          <w:b/>
          <w:color w:val="000000"/>
          <w:sz w:val="22"/>
        </w:rPr>
        <w:t>4.</w:t>
      </w:r>
      <w:r w:rsidR="005A44B0">
        <w:rPr>
          <w:rFonts w:ascii="Calibri" w:hAnsi="Calibri" w:cs="Tahoma"/>
          <w:b/>
          <w:color w:val="000000"/>
          <w:sz w:val="22"/>
        </w:rPr>
        <w:t>5</w:t>
      </w:r>
      <w:r w:rsidRPr="00D374F0">
        <w:rPr>
          <w:rFonts w:ascii="Calibri" w:hAnsi="Calibri" w:cs="Tahoma"/>
          <w:b/>
          <w:color w:val="000000"/>
          <w:sz w:val="22"/>
        </w:rPr>
        <w:t xml:space="preserve"> </w:t>
      </w:r>
      <w:r w:rsidRPr="00D374F0">
        <w:rPr>
          <w:rFonts w:ascii="Calibri" w:hAnsi="Calibri" w:cs="Tahoma"/>
          <w:b/>
          <w:color w:val="000000"/>
          <w:sz w:val="22"/>
        </w:rPr>
        <w:tab/>
        <w:t>CONFIDENTIALITY</w:t>
      </w:r>
    </w:p>
    <w:p w14:paraId="4662B554" w14:textId="77777777" w:rsidR="007F0C42" w:rsidRPr="00C33B6A" w:rsidRDefault="007F0C42" w:rsidP="007F0C42">
      <w:pPr>
        <w:spacing w:before="120"/>
        <w:jc w:val="both"/>
        <w:rPr>
          <w:rFonts w:ascii="Calibri" w:hAnsi="Calibri" w:cs="Calibri"/>
          <w:sz w:val="22"/>
          <w:szCs w:val="22"/>
        </w:rPr>
      </w:pPr>
      <w:r w:rsidRPr="00C33B6A">
        <w:rPr>
          <w:rFonts w:ascii="Calibri" w:hAnsi="Calibri" w:cs="Calibri"/>
          <w:sz w:val="22"/>
          <w:szCs w:val="22"/>
        </w:rPr>
        <w:t xml:space="preserve">All personal, business or financial information that volunteers may be privy to whilst volunteering is to be kept strictly confidential. </w:t>
      </w:r>
      <w:r w:rsidRPr="00C33B6A">
        <w:rPr>
          <w:rFonts w:ascii="Calibri" w:hAnsi="Calibri" w:cs="Tahoma"/>
          <w:sz w:val="22"/>
        </w:rPr>
        <w:t>This means that all information that relates to OzHarvest, its food donor</w:t>
      </w:r>
      <w:r>
        <w:rPr>
          <w:rFonts w:ascii="Calibri" w:hAnsi="Calibri" w:cs="Tahoma"/>
          <w:sz w:val="22"/>
        </w:rPr>
        <w:t xml:space="preserve">s, </w:t>
      </w:r>
      <w:r w:rsidRPr="00C33B6A">
        <w:rPr>
          <w:rFonts w:ascii="Calibri" w:hAnsi="Calibri" w:cs="Tahoma"/>
          <w:sz w:val="22"/>
        </w:rPr>
        <w:t>recipient agency partners and agency clients may not</w:t>
      </w:r>
      <w:r w:rsidR="004C077D">
        <w:rPr>
          <w:rFonts w:ascii="Calibri" w:hAnsi="Calibri" w:cs="Tahoma"/>
          <w:sz w:val="22"/>
        </w:rPr>
        <w:t xml:space="preserve"> be disclosed or made public</w:t>
      </w:r>
      <w:r w:rsidRPr="00C33B6A">
        <w:rPr>
          <w:rFonts w:ascii="Calibri" w:hAnsi="Calibri" w:cs="Tahoma"/>
          <w:sz w:val="22"/>
        </w:rPr>
        <w:t xml:space="preserve">ly available without prior written consent from OzHarvest. </w:t>
      </w:r>
      <w:r w:rsidRPr="00C33B6A">
        <w:rPr>
          <w:rFonts w:ascii="Calibri" w:hAnsi="Calibri" w:cs="Calibri"/>
          <w:sz w:val="22"/>
          <w:szCs w:val="22"/>
        </w:rPr>
        <w:t>The names and addresses of any agencies must not be publicly discussed due to the sensitive nature of the service they provide. Furthermore, all information gathered from the application, interview, appointment and supervision processes is private and confidential.</w:t>
      </w:r>
    </w:p>
    <w:p w14:paraId="53D3437D" w14:textId="77777777" w:rsidR="00E2253E" w:rsidRDefault="00E2253E" w:rsidP="007F0C42">
      <w:pPr>
        <w:autoSpaceDE w:val="0"/>
        <w:autoSpaceDN w:val="0"/>
        <w:adjustRightInd w:val="0"/>
        <w:spacing w:before="120"/>
        <w:jc w:val="both"/>
        <w:rPr>
          <w:rFonts w:ascii="Calibri" w:hAnsi="Calibri" w:cs="Tahoma"/>
          <w:b/>
          <w:sz w:val="22"/>
        </w:rPr>
      </w:pPr>
    </w:p>
    <w:p w14:paraId="6AD0E26E" w14:textId="77777777" w:rsidR="007F0C42" w:rsidRPr="00D374F0" w:rsidRDefault="007F0C42" w:rsidP="007F0C42">
      <w:pPr>
        <w:autoSpaceDE w:val="0"/>
        <w:autoSpaceDN w:val="0"/>
        <w:adjustRightInd w:val="0"/>
        <w:spacing w:before="120"/>
        <w:jc w:val="both"/>
        <w:rPr>
          <w:rFonts w:ascii="Calibri" w:hAnsi="Calibri" w:cs="Tahoma"/>
          <w:b/>
          <w:sz w:val="22"/>
        </w:rPr>
      </w:pPr>
      <w:r>
        <w:rPr>
          <w:rFonts w:ascii="Calibri" w:hAnsi="Calibri" w:cs="Tahoma"/>
          <w:b/>
          <w:sz w:val="22"/>
        </w:rPr>
        <w:t>4.</w:t>
      </w:r>
      <w:r w:rsidR="005A44B0">
        <w:rPr>
          <w:rFonts w:ascii="Calibri" w:hAnsi="Calibri" w:cs="Tahoma"/>
          <w:b/>
          <w:sz w:val="22"/>
        </w:rPr>
        <w:t>6</w:t>
      </w:r>
      <w:r w:rsidRPr="00D374F0">
        <w:rPr>
          <w:rFonts w:ascii="Calibri" w:hAnsi="Calibri" w:cs="Tahoma"/>
          <w:b/>
          <w:sz w:val="22"/>
        </w:rPr>
        <w:t xml:space="preserve"> </w:t>
      </w:r>
      <w:r>
        <w:rPr>
          <w:rFonts w:ascii="Calibri" w:hAnsi="Calibri" w:cs="Tahoma"/>
          <w:b/>
          <w:sz w:val="22"/>
        </w:rPr>
        <w:tab/>
      </w:r>
      <w:r w:rsidRPr="00D374F0">
        <w:rPr>
          <w:rFonts w:ascii="Calibri" w:hAnsi="Calibri" w:cs="Tahoma"/>
          <w:b/>
          <w:sz w:val="22"/>
        </w:rPr>
        <w:t>ALCOHOL, DRUGS AND SMOKING</w:t>
      </w:r>
    </w:p>
    <w:p w14:paraId="6A8B95DC" w14:textId="77777777" w:rsidR="007F0C42" w:rsidRPr="003D0176" w:rsidRDefault="007F0C42" w:rsidP="007F0C42">
      <w:pPr>
        <w:pStyle w:val="NormalIndent"/>
        <w:spacing w:before="120" w:line="240" w:lineRule="auto"/>
        <w:ind w:left="0"/>
        <w:jc w:val="both"/>
        <w:rPr>
          <w:rFonts w:ascii="Calibri" w:hAnsi="Calibri" w:cs="Calibri"/>
          <w:sz w:val="22"/>
          <w:szCs w:val="22"/>
        </w:rPr>
      </w:pPr>
      <w:r w:rsidRPr="003D0176">
        <w:rPr>
          <w:rFonts w:ascii="Calibri" w:hAnsi="Calibri" w:cs="Calibri"/>
          <w:sz w:val="22"/>
          <w:szCs w:val="22"/>
        </w:rPr>
        <w:t xml:space="preserve">The blood alcohol limit for all staff (whether full time, part time or casual) and volunteers while driving as part of their duties for OzHarvest is ZERO.  </w:t>
      </w:r>
    </w:p>
    <w:p w14:paraId="08011B87" w14:textId="77777777" w:rsidR="007F0C42" w:rsidRPr="003D0176" w:rsidRDefault="007F0C42" w:rsidP="007F0C42">
      <w:pPr>
        <w:pStyle w:val="NormalIndent"/>
        <w:spacing w:before="120" w:line="240" w:lineRule="auto"/>
        <w:ind w:left="0"/>
        <w:jc w:val="both"/>
        <w:rPr>
          <w:rFonts w:ascii="Calibri" w:hAnsi="Calibri" w:cs="Calibri"/>
          <w:sz w:val="22"/>
          <w:szCs w:val="22"/>
        </w:rPr>
      </w:pPr>
      <w:r w:rsidRPr="003D0176">
        <w:rPr>
          <w:rFonts w:ascii="Calibri" w:hAnsi="Calibri" w:cs="Calibri"/>
          <w:sz w:val="22"/>
          <w:szCs w:val="22"/>
        </w:rPr>
        <w:t xml:space="preserve">Any employee or volunteer who is in breach of this policy will not be permitted to commence or continue their duties. The ZERO alcohol limit is intended to ensure the safety of all OzHarvest employees and volunteers and those donors and agencies associated with OzHarvest.  The ZERO alcohol limit means that employees or volunteers who drive as part of their duties cannot consume any alcohol before driving or, if he or she has been drinking alcohol, all alcohol has been eliminated from his or her system.  Responsibility for complying with this policy rests with each driver.  </w:t>
      </w:r>
    </w:p>
    <w:p w14:paraId="49834842" w14:textId="799DA9DF" w:rsidR="0035288F" w:rsidRDefault="007F0C42" w:rsidP="007F0C42">
      <w:pPr>
        <w:autoSpaceDE w:val="0"/>
        <w:autoSpaceDN w:val="0"/>
        <w:adjustRightInd w:val="0"/>
        <w:spacing w:before="120"/>
        <w:jc w:val="both"/>
        <w:rPr>
          <w:rFonts w:ascii="Calibri" w:hAnsi="Calibri" w:cs="Tahoma"/>
          <w:sz w:val="22"/>
        </w:rPr>
      </w:pPr>
      <w:r w:rsidRPr="00ED316B">
        <w:rPr>
          <w:rFonts w:ascii="Calibri" w:hAnsi="Calibri" w:cs="Tahoma"/>
          <w:sz w:val="22"/>
        </w:rPr>
        <w:t xml:space="preserve">OzHarvest </w:t>
      </w:r>
      <w:r>
        <w:rPr>
          <w:rFonts w:ascii="Calibri" w:hAnsi="Calibri" w:cs="Tahoma"/>
          <w:sz w:val="22"/>
        </w:rPr>
        <w:t xml:space="preserve">also </w:t>
      </w:r>
      <w:r w:rsidRPr="00ED316B">
        <w:rPr>
          <w:rFonts w:ascii="Calibri" w:hAnsi="Calibri" w:cs="Tahoma"/>
          <w:sz w:val="22"/>
        </w:rPr>
        <w:t xml:space="preserve">prohibits smoking inside any </w:t>
      </w:r>
      <w:r>
        <w:rPr>
          <w:rFonts w:ascii="Calibri" w:hAnsi="Calibri" w:cs="Tahoma"/>
          <w:sz w:val="22"/>
        </w:rPr>
        <w:t xml:space="preserve">of its </w:t>
      </w:r>
      <w:r w:rsidRPr="00ED316B">
        <w:rPr>
          <w:rFonts w:ascii="Calibri" w:hAnsi="Calibri" w:cs="Tahoma"/>
          <w:sz w:val="22"/>
        </w:rPr>
        <w:t>buildings</w:t>
      </w:r>
      <w:r>
        <w:rPr>
          <w:rFonts w:ascii="Calibri" w:hAnsi="Calibri" w:cs="Tahoma"/>
          <w:sz w:val="22"/>
        </w:rPr>
        <w:t xml:space="preserve">, </w:t>
      </w:r>
      <w:r w:rsidRPr="00ED316B">
        <w:rPr>
          <w:rFonts w:ascii="Calibri" w:hAnsi="Calibri" w:cs="Tahoma"/>
          <w:sz w:val="22"/>
        </w:rPr>
        <w:t>facilities</w:t>
      </w:r>
      <w:r>
        <w:rPr>
          <w:rFonts w:ascii="Calibri" w:hAnsi="Calibri" w:cs="Tahoma"/>
          <w:sz w:val="22"/>
        </w:rPr>
        <w:t xml:space="preserve"> or vehicles. This policy also applies to </w:t>
      </w:r>
      <w:r w:rsidRPr="00ED316B">
        <w:rPr>
          <w:rFonts w:ascii="Calibri" w:hAnsi="Calibri" w:cs="Tahoma"/>
          <w:sz w:val="22"/>
        </w:rPr>
        <w:t>p</w:t>
      </w:r>
      <w:r>
        <w:rPr>
          <w:rFonts w:ascii="Calibri" w:hAnsi="Calibri" w:cs="Tahoma"/>
          <w:sz w:val="22"/>
        </w:rPr>
        <w:t>artner food donors and agencies</w:t>
      </w:r>
      <w:r w:rsidRPr="00ED316B">
        <w:rPr>
          <w:rFonts w:ascii="Calibri" w:hAnsi="Calibri" w:cs="Tahoma"/>
          <w:sz w:val="22"/>
        </w:rPr>
        <w:t xml:space="preserve">. </w:t>
      </w:r>
    </w:p>
    <w:p w14:paraId="308AB83D" w14:textId="77777777" w:rsidR="006053A5" w:rsidRPr="006053A5" w:rsidRDefault="006053A5" w:rsidP="007F0C42">
      <w:pPr>
        <w:autoSpaceDE w:val="0"/>
        <w:autoSpaceDN w:val="0"/>
        <w:adjustRightInd w:val="0"/>
        <w:spacing w:before="120"/>
        <w:jc w:val="both"/>
        <w:rPr>
          <w:rFonts w:ascii="Calibri" w:hAnsi="Calibri" w:cs="Tahoma"/>
          <w:sz w:val="22"/>
        </w:rPr>
      </w:pPr>
      <w:bookmarkStart w:id="3" w:name="_GoBack"/>
      <w:bookmarkEnd w:id="3"/>
    </w:p>
    <w:p w14:paraId="78BDBFB6" w14:textId="77777777" w:rsidR="007F0C42" w:rsidRDefault="007F0C42" w:rsidP="007F0C42">
      <w:pPr>
        <w:autoSpaceDE w:val="0"/>
        <w:autoSpaceDN w:val="0"/>
        <w:adjustRightInd w:val="0"/>
        <w:spacing w:before="120"/>
        <w:jc w:val="both"/>
        <w:rPr>
          <w:rFonts w:ascii="Calibri" w:hAnsi="Calibri" w:cs="Tahoma"/>
          <w:b/>
          <w:sz w:val="22"/>
        </w:rPr>
      </w:pPr>
      <w:r>
        <w:rPr>
          <w:rFonts w:ascii="Calibri" w:hAnsi="Calibri" w:cs="Tahoma"/>
          <w:b/>
          <w:sz w:val="22"/>
        </w:rPr>
        <w:t>4.</w:t>
      </w:r>
      <w:r w:rsidR="005A44B0">
        <w:rPr>
          <w:rFonts w:ascii="Calibri" w:hAnsi="Calibri" w:cs="Tahoma"/>
          <w:b/>
          <w:sz w:val="22"/>
        </w:rPr>
        <w:t>7</w:t>
      </w:r>
      <w:r>
        <w:rPr>
          <w:rFonts w:ascii="Calibri" w:hAnsi="Calibri" w:cs="Tahoma"/>
          <w:b/>
          <w:sz w:val="22"/>
        </w:rPr>
        <w:tab/>
      </w:r>
      <w:r w:rsidRPr="00D374F0">
        <w:rPr>
          <w:rFonts w:ascii="Calibri" w:hAnsi="Calibri" w:cs="Tahoma"/>
          <w:b/>
          <w:sz w:val="22"/>
        </w:rPr>
        <w:t>W</w:t>
      </w:r>
      <w:r>
        <w:rPr>
          <w:rFonts w:ascii="Calibri" w:hAnsi="Calibri" w:cs="Tahoma"/>
          <w:b/>
          <w:sz w:val="22"/>
        </w:rPr>
        <w:t xml:space="preserve">ORK AGREEMENT, TIME COMMITMENT &amp; RELIABILITY </w:t>
      </w:r>
    </w:p>
    <w:p w14:paraId="22709DA2" w14:textId="77777777" w:rsidR="007F0C42"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 xml:space="preserve">Upon commencement, OzHarvest will negotiate a suitable ‘work arrangement’ with </w:t>
      </w:r>
      <w:r>
        <w:rPr>
          <w:rFonts w:ascii="Calibri" w:hAnsi="Calibri" w:cs="Tahoma"/>
          <w:color w:val="000000"/>
          <w:sz w:val="22"/>
        </w:rPr>
        <w:t>new volunteers to ensure their</w:t>
      </w:r>
      <w:r w:rsidRPr="00ED316B">
        <w:rPr>
          <w:rFonts w:ascii="Calibri" w:hAnsi="Calibri" w:cs="Tahoma"/>
          <w:color w:val="000000"/>
          <w:sz w:val="22"/>
        </w:rPr>
        <w:t xml:space="preserve"> involvement is mutually enjoyable, beneficial and productive. Job descriptions </w:t>
      </w:r>
      <w:r>
        <w:rPr>
          <w:rFonts w:ascii="Calibri" w:hAnsi="Calibri" w:cs="Tahoma"/>
          <w:color w:val="000000"/>
          <w:sz w:val="22"/>
        </w:rPr>
        <w:t xml:space="preserve">for each role are </w:t>
      </w:r>
      <w:r w:rsidRPr="00ED316B">
        <w:rPr>
          <w:rFonts w:ascii="Calibri" w:hAnsi="Calibri" w:cs="Tahoma"/>
          <w:color w:val="000000"/>
          <w:sz w:val="22"/>
        </w:rPr>
        <w:t>provided in the back of this manual</w:t>
      </w:r>
      <w:r>
        <w:rPr>
          <w:rFonts w:ascii="Calibri" w:hAnsi="Calibri" w:cs="Tahoma"/>
          <w:color w:val="000000"/>
          <w:sz w:val="22"/>
        </w:rPr>
        <w:t xml:space="preserve"> in Section 5.</w:t>
      </w:r>
    </w:p>
    <w:p w14:paraId="555C14B6" w14:textId="77777777" w:rsidR="007F0C42" w:rsidRDefault="007F0C42" w:rsidP="007F0C42">
      <w:pPr>
        <w:tabs>
          <w:tab w:val="right" w:pos="10459"/>
        </w:tabs>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 xml:space="preserve">Like all businesses, OzHarvest relies on the ongoing, reliable commitment of its staff and volunteers. </w:t>
      </w:r>
      <w:r>
        <w:rPr>
          <w:rFonts w:ascii="Calibri" w:hAnsi="Calibri" w:cs="Tahoma"/>
          <w:color w:val="000000"/>
          <w:sz w:val="22"/>
        </w:rPr>
        <w:tab/>
      </w:r>
    </w:p>
    <w:p w14:paraId="4893612F" w14:textId="77777777" w:rsidR="007F0C42" w:rsidRPr="00ED316B"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lastRenderedPageBreak/>
        <w:t xml:space="preserve">This commitment has enabled us to </w:t>
      </w:r>
      <w:r>
        <w:rPr>
          <w:rFonts w:ascii="Calibri" w:hAnsi="Calibri" w:cs="Tahoma"/>
          <w:color w:val="000000"/>
          <w:sz w:val="22"/>
        </w:rPr>
        <w:t xml:space="preserve">build our solid reputation and </w:t>
      </w:r>
      <w:r w:rsidRPr="00ED316B">
        <w:rPr>
          <w:rFonts w:ascii="Calibri" w:hAnsi="Calibri" w:cs="Tahoma"/>
          <w:color w:val="000000"/>
          <w:sz w:val="22"/>
        </w:rPr>
        <w:t>maintain our invaluable food rescue service</w:t>
      </w:r>
      <w:r>
        <w:rPr>
          <w:rFonts w:ascii="Calibri" w:hAnsi="Calibri" w:cs="Tahoma"/>
          <w:color w:val="000000"/>
          <w:sz w:val="22"/>
        </w:rPr>
        <w:t xml:space="preserve"> on which both </w:t>
      </w:r>
      <w:r w:rsidRPr="00ED316B">
        <w:rPr>
          <w:rFonts w:ascii="Calibri" w:hAnsi="Calibri" w:cs="Tahoma"/>
          <w:color w:val="000000"/>
          <w:sz w:val="22"/>
        </w:rPr>
        <w:t xml:space="preserve">food donors and recipient agencies </w:t>
      </w:r>
      <w:r>
        <w:rPr>
          <w:rFonts w:ascii="Calibri" w:hAnsi="Calibri" w:cs="Tahoma"/>
          <w:color w:val="000000"/>
          <w:sz w:val="22"/>
        </w:rPr>
        <w:t>rely</w:t>
      </w:r>
      <w:r w:rsidR="004C077D">
        <w:rPr>
          <w:rFonts w:ascii="Calibri" w:hAnsi="Calibri" w:cs="Tahoma"/>
          <w:color w:val="000000"/>
          <w:sz w:val="22"/>
        </w:rPr>
        <w:t xml:space="preserve"> daily</w:t>
      </w:r>
      <w:r w:rsidRPr="00ED316B">
        <w:rPr>
          <w:rFonts w:ascii="Calibri" w:hAnsi="Calibri" w:cs="Tahoma"/>
          <w:color w:val="000000"/>
          <w:sz w:val="22"/>
        </w:rPr>
        <w:t xml:space="preserve">. OzHarvest therefore requests that all volunteers make a realistic commitment relative to the time they have available to </w:t>
      </w:r>
      <w:r>
        <w:rPr>
          <w:rFonts w:ascii="Calibri" w:hAnsi="Calibri" w:cs="Tahoma"/>
          <w:color w:val="000000"/>
          <w:sz w:val="22"/>
        </w:rPr>
        <w:t xml:space="preserve">volunteer </w:t>
      </w:r>
      <w:r w:rsidRPr="00ED316B">
        <w:rPr>
          <w:rFonts w:ascii="Calibri" w:hAnsi="Calibri" w:cs="Tahoma"/>
          <w:color w:val="000000"/>
          <w:sz w:val="22"/>
        </w:rPr>
        <w:t xml:space="preserve">and critically, adhere to this commitment as closely as possible. In cases where commitments cannot be fulfilled, volunteers are requested to provide adequate prior notification (at least 1 working day) to enable OzHarvest time to arrange </w:t>
      </w:r>
      <w:r>
        <w:rPr>
          <w:rFonts w:ascii="Calibri" w:hAnsi="Calibri" w:cs="Tahoma"/>
          <w:color w:val="000000"/>
          <w:sz w:val="22"/>
        </w:rPr>
        <w:t>suitable</w:t>
      </w:r>
      <w:r w:rsidRPr="00ED316B">
        <w:rPr>
          <w:rFonts w:ascii="Calibri" w:hAnsi="Calibri" w:cs="Tahoma"/>
          <w:color w:val="000000"/>
          <w:sz w:val="22"/>
        </w:rPr>
        <w:t xml:space="preserve"> alternative</w:t>
      </w:r>
      <w:r>
        <w:rPr>
          <w:rFonts w:ascii="Calibri" w:hAnsi="Calibri" w:cs="Tahoma"/>
          <w:color w:val="000000"/>
          <w:sz w:val="22"/>
        </w:rPr>
        <w:t>s</w:t>
      </w:r>
      <w:r w:rsidRPr="00ED316B">
        <w:rPr>
          <w:rFonts w:ascii="Calibri" w:hAnsi="Calibri" w:cs="Tahoma"/>
          <w:color w:val="000000"/>
          <w:sz w:val="22"/>
        </w:rPr>
        <w:t>.</w:t>
      </w:r>
    </w:p>
    <w:p w14:paraId="59042476" w14:textId="77777777" w:rsidR="007F0C42" w:rsidRPr="00ED316B"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 xml:space="preserve">OzHarvest reserves the right to decline offers of voluntary involvement if </w:t>
      </w:r>
      <w:r>
        <w:rPr>
          <w:rFonts w:ascii="Calibri" w:hAnsi="Calibri" w:cs="Tahoma"/>
          <w:color w:val="000000"/>
          <w:sz w:val="22"/>
        </w:rPr>
        <w:t xml:space="preserve">they deem there is no suitable roles or </w:t>
      </w:r>
      <w:r w:rsidRPr="00ED316B">
        <w:rPr>
          <w:rFonts w:ascii="Calibri" w:hAnsi="Calibri" w:cs="Tahoma"/>
          <w:color w:val="000000"/>
          <w:sz w:val="22"/>
        </w:rPr>
        <w:t>a mutually beneficial agreement based on the above cannot be reached.</w:t>
      </w:r>
    </w:p>
    <w:p w14:paraId="0EF79B49" w14:textId="77777777" w:rsidR="00E2253E" w:rsidRDefault="00E2253E" w:rsidP="007F0C42">
      <w:pPr>
        <w:autoSpaceDE w:val="0"/>
        <w:autoSpaceDN w:val="0"/>
        <w:adjustRightInd w:val="0"/>
        <w:spacing w:before="120"/>
        <w:jc w:val="both"/>
        <w:rPr>
          <w:rFonts w:ascii="Calibri" w:hAnsi="Calibri" w:cs="Tahoma"/>
          <w:b/>
          <w:color w:val="000000"/>
          <w:sz w:val="22"/>
        </w:rPr>
      </w:pPr>
    </w:p>
    <w:p w14:paraId="4C0CFFE2" w14:textId="77777777" w:rsidR="007F0C42" w:rsidRPr="00026767" w:rsidRDefault="007F0C42" w:rsidP="007F0C42">
      <w:pPr>
        <w:autoSpaceDE w:val="0"/>
        <w:autoSpaceDN w:val="0"/>
        <w:adjustRightInd w:val="0"/>
        <w:spacing w:before="120"/>
        <w:jc w:val="both"/>
        <w:rPr>
          <w:rFonts w:ascii="Calibri" w:hAnsi="Calibri" w:cs="Tahoma"/>
          <w:b/>
          <w:color w:val="000000"/>
          <w:sz w:val="22"/>
        </w:rPr>
      </w:pPr>
      <w:r w:rsidRPr="00026767">
        <w:rPr>
          <w:rFonts w:ascii="Calibri" w:hAnsi="Calibri" w:cs="Tahoma"/>
          <w:b/>
          <w:color w:val="000000"/>
          <w:sz w:val="22"/>
        </w:rPr>
        <w:t>4.</w:t>
      </w:r>
      <w:r w:rsidR="005A44B0">
        <w:rPr>
          <w:rFonts w:ascii="Calibri" w:hAnsi="Calibri" w:cs="Tahoma"/>
          <w:b/>
          <w:color w:val="000000"/>
          <w:sz w:val="22"/>
        </w:rPr>
        <w:t>8</w:t>
      </w:r>
      <w:r w:rsidRPr="00026767">
        <w:rPr>
          <w:rFonts w:ascii="Calibri" w:hAnsi="Calibri" w:cs="Tahoma"/>
          <w:b/>
          <w:color w:val="000000"/>
          <w:sz w:val="22"/>
        </w:rPr>
        <w:t xml:space="preserve"> </w:t>
      </w:r>
      <w:r>
        <w:rPr>
          <w:rFonts w:ascii="Calibri" w:hAnsi="Calibri" w:cs="Tahoma"/>
          <w:b/>
          <w:color w:val="000000"/>
          <w:sz w:val="22"/>
        </w:rPr>
        <w:tab/>
      </w:r>
      <w:r w:rsidRPr="00026767">
        <w:rPr>
          <w:rFonts w:ascii="Calibri" w:hAnsi="Calibri" w:cs="Tahoma"/>
          <w:b/>
          <w:color w:val="000000"/>
          <w:sz w:val="22"/>
        </w:rPr>
        <w:t>UNIFORMS AND IDENTIFICATION</w:t>
      </w:r>
    </w:p>
    <w:p w14:paraId="29C15C11" w14:textId="77777777" w:rsidR="007F0C42" w:rsidRPr="00ED316B" w:rsidRDefault="007F0C42" w:rsidP="007F0C42">
      <w:pPr>
        <w:spacing w:before="120"/>
        <w:ind w:right="-53"/>
        <w:jc w:val="both"/>
        <w:rPr>
          <w:rFonts w:ascii="Calibri" w:hAnsi="Calibri" w:cs="Tahoma"/>
          <w:color w:val="000000"/>
          <w:sz w:val="22"/>
        </w:rPr>
      </w:pPr>
      <w:r w:rsidRPr="00ED316B">
        <w:rPr>
          <w:rFonts w:ascii="Calibri" w:hAnsi="Calibri" w:cs="Tahoma"/>
          <w:color w:val="000000"/>
          <w:sz w:val="22"/>
        </w:rPr>
        <w:t>OzHarvest’s image and reputation is enhanced (or otherwis</w:t>
      </w:r>
      <w:r>
        <w:rPr>
          <w:rFonts w:ascii="Calibri" w:hAnsi="Calibri" w:cs="Tahoma"/>
          <w:color w:val="000000"/>
          <w:sz w:val="22"/>
        </w:rPr>
        <w:t xml:space="preserve">e) by the standard of dress and </w:t>
      </w:r>
      <w:r w:rsidRPr="00ED316B">
        <w:rPr>
          <w:rFonts w:ascii="Calibri" w:hAnsi="Calibri" w:cs="Tahoma"/>
          <w:color w:val="000000"/>
          <w:sz w:val="22"/>
        </w:rPr>
        <w:t>grooming adopted by volunteers and staff. All volunteers are therefore required to proudly wear</w:t>
      </w:r>
    </w:p>
    <w:p w14:paraId="79F5BF48" w14:textId="77777777" w:rsidR="007F0C42" w:rsidRPr="007626BC" w:rsidRDefault="007F0C42" w:rsidP="007F0C42">
      <w:pPr>
        <w:numPr>
          <w:ilvl w:val="0"/>
          <w:numId w:val="11"/>
        </w:numPr>
        <w:spacing w:before="120"/>
        <w:ind w:right="697"/>
        <w:jc w:val="both"/>
        <w:rPr>
          <w:rFonts w:ascii="Calibri" w:hAnsi="Calibri" w:cs="Tahoma"/>
          <w:color w:val="000000"/>
          <w:sz w:val="22"/>
        </w:rPr>
      </w:pPr>
      <w:r w:rsidRPr="007626BC">
        <w:rPr>
          <w:rFonts w:ascii="Calibri" w:hAnsi="Calibri" w:cs="Tahoma"/>
          <w:color w:val="000000"/>
          <w:sz w:val="22"/>
        </w:rPr>
        <w:t>A clean OzHarvest T-shirt</w:t>
      </w:r>
      <w:r>
        <w:rPr>
          <w:rFonts w:ascii="Calibri" w:hAnsi="Calibri" w:cs="Tahoma"/>
          <w:color w:val="000000"/>
          <w:sz w:val="22"/>
        </w:rPr>
        <w:t>*</w:t>
      </w:r>
      <w:r w:rsidRPr="007626BC">
        <w:rPr>
          <w:rFonts w:ascii="Calibri" w:hAnsi="Calibri" w:cs="Tahoma"/>
          <w:color w:val="000000"/>
          <w:sz w:val="22"/>
        </w:rPr>
        <w:t>, provided on commencement</w:t>
      </w:r>
    </w:p>
    <w:p w14:paraId="63B81574" w14:textId="77777777" w:rsidR="007F0C42" w:rsidRPr="00ED316B" w:rsidRDefault="007F0C42" w:rsidP="007F0C42">
      <w:pPr>
        <w:numPr>
          <w:ilvl w:val="0"/>
          <w:numId w:val="11"/>
        </w:numPr>
        <w:spacing w:before="120"/>
        <w:ind w:right="697"/>
        <w:jc w:val="both"/>
        <w:rPr>
          <w:rFonts w:ascii="Calibri" w:hAnsi="Calibri" w:cs="Tahoma"/>
          <w:color w:val="000000"/>
          <w:sz w:val="22"/>
        </w:rPr>
      </w:pPr>
      <w:r w:rsidRPr="00ED316B">
        <w:rPr>
          <w:rFonts w:ascii="Calibri" w:hAnsi="Calibri" w:cs="Tahoma"/>
          <w:color w:val="000000"/>
          <w:sz w:val="22"/>
        </w:rPr>
        <w:t xml:space="preserve">Flat, closed in shoes* </w:t>
      </w:r>
    </w:p>
    <w:p w14:paraId="281BFD5A" w14:textId="77777777" w:rsidR="007F0C42" w:rsidRPr="00ED316B" w:rsidRDefault="007F0C42" w:rsidP="007F0C42">
      <w:pPr>
        <w:numPr>
          <w:ilvl w:val="0"/>
          <w:numId w:val="11"/>
        </w:numPr>
        <w:spacing w:before="120"/>
        <w:ind w:right="697"/>
        <w:jc w:val="both"/>
        <w:rPr>
          <w:rFonts w:ascii="Calibri" w:hAnsi="Calibri" w:cs="Tahoma"/>
          <w:color w:val="000000"/>
          <w:sz w:val="22"/>
        </w:rPr>
      </w:pPr>
      <w:r w:rsidRPr="00ED316B">
        <w:rPr>
          <w:rFonts w:ascii="Calibri" w:hAnsi="Calibri" w:cs="Tahoma"/>
          <w:color w:val="000000"/>
          <w:sz w:val="22"/>
        </w:rPr>
        <w:t>Protective gloves when handling food.</w:t>
      </w:r>
    </w:p>
    <w:p w14:paraId="54D322FC" w14:textId="77777777" w:rsidR="007F0C42" w:rsidRPr="00ED316B" w:rsidRDefault="007F0C42" w:rsidP="007F0C42">
      <w:pPr>
        <w:spacing w:before="120"/>
        <w:ind w:right="697"/>
        <w:jc w:val="both"/>
        <w:rPr>
          <w:rFonts w:ascii="Calibri" w:hAnsi="Calibri" w:cs="Tahoma"/>
          <w:color w:val="000000"/>
          <w:sz w:val="22"/>
        </w:rPr>
      </w:pPr>
      <w:r w:rsidRPr="00ED316B">
        <w:rPr>
          <w:rFonts w:ascii="Calibri" w:hAnsi="Calibri" w:cs="Tahoma"/>
          <w:color w:val="000000"/>
          <w:sz w:val="22"/>
        </w:rPr>
        <w:t>Furthermore, long hair must be tied back with a band when handling food.</w:t>
      </w:r>
    </w:p>
    <w:p w14:paraId="42F20DB7" w14:textId="77777777" w:rsidR="007F0C42" w:rsidRPr="00ED316B" w:rsidRDefault="00EB1147" w:rsidP="007F0C42">
      <w:pPr>
        <w:autoSpaceDE w:val="0"/>
        <w:autoSpaceDN w:val="0"/>
        <w:adjustRightInd w:val="0"/>
        <w:spacing w:before="120"/>
        <w:jc w:val="both"/>
        <w:rPr>
          <w:rFonts w:ascii="Calibri" w:hAnsi="Calibri" w:cs="Tahoma"/>
          <w:color w:val="000000"/>
          <w:sz w:val="22"/>
        </w:rPr>
      </w:pPr>
      <w:r>
        <w:rPr>
          <w:rFonts w:ascii="Calibri" w:hAnsi="Calibri" w:cs="Tahoma"/>
          <w:color w:val="000000"/>
          <w:sz w:val="22"/>
        </w:rPr>
        <w:t>*</w:t>
      </w:r>
      <w:r w:rsidR="007F0C42" w:rsidRPr="00ED316B">
        <w:rPr>
          <w:rFonts w:ascii="Calibri" w:hAnsi="Calibri" w:cs="Tahoma"/>
          <w:color w:val="000000"/>
          <w:sz w:val="22"/>
        </w:rPr>
        <w:t>with the exception of those working in the OzHarvest office on administrative tasks.</w:t>
      </w:r>
    </w:p>
    <w:p w14:paraId="5B04FC19" w14:textId="77777777" w:rsidR="00E2253E" w:rsidRDefault="00E2253E" w:rsidP="007F0C42">
      <w:pPr>
        <w:autoSpaceDE w:val="0"/>
        <w:autoSpaceDN w:val="0"/>
        <w:adjustRightInd w:val="0"/>
        <w:spacing w:before="120"/>
        <w:jc w:val="both"/>
        <w:rPr>
          <w:rFonts w:ascii="Calibri" w:hAnsi="Calibri" w:cs="Tahoma"/>
          <w:b/>
          <w:color w:val="000000"/>
          <w:sz w:val="22"/>
        </w:rPr>
      </w:pPr>
    </w:p>
    <w:p w14:paraId="69482405" w14:textId="77777777" w:rsidR="007F0C42" w:rsidRPr="00026767" w:rsidRDefault="007F0C42" w:rsidP="007F0C42">
      <w:pPr>
        <w:autoSpaceDE w:val="0"/>
        <w:autoSpaceDN w:val="0"/>
        <w:adjustRightInd w:val="0"/>
        <w:spacing w:before="120"/>
        <w:jc w:val="both"/>
        <w:rPr>
          <w:rFonts w:ascii="Calibri" w:hAnsi="Calibri" w:cs="Tahoma"/>
          <w:b/>
          <w:color w:val="000000"/>
          <w:sz w:val="22"/>
        </w:rPr>
      </w:pPr>
      <w:r w:rsidRPr="00026767">
        <w:rPr>
          <w:rFonts w:ascii="Calibri" w:hAnsi="Calibri" w:cs="Tahoma"/>
          <w:b/>
          <w:color w:val="000000"/>
          <w:sz w:val="22"/>
        </w:rPr>
        <w:t>4.</w:t>
      </w:r>
      <w:r w:rsidR="005A44B0">
        <w:rPr>
          <w:rFonts w:ascii="Calibri" w:hAnsi="Calibri" w:cs="Tahoma"/>
          <w:b/>
          <w:color w:val="000000"/>
          <w:sz w:val="22"/>
        </w:rPr>
        <w:t>9</w:t>
      </w:r>
      <w:r w:rsidRPr="00026767">
        <w:rPr>
          <w:rFonts w:ascii="Calibri" w:hAnsi="Calibri" w:cs="Tahoma"/>
          <w:b/>
          <w:color w:val="000000"/>
          <w:sz w:val="22"/>
        </w:rPr>
        <w:tab/>
        <w:t xml:space="preserve"> INSURANCE</w:t>
      </w:r>
    </w:p>
    <w:p w14:paraId="0F9AC4F6" w14:textId="77777777" w:rsidR="007F0C42"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 xml:space="preserve">Under the OzHarvest Personal Accident Insurance Policy, anyone who undertakes voluntary activities for and on behalf of OzHarvest is classified as an ‘insured person’.  </w:t>
      </w:r>
    </w:p>
    <w:p w14:paraId="3F82CF7C" w14:textId="77777777" w:rsidR="007F0C42" w:rsidRPr="00ED316B" w:rsidRDefault="007F0C42" w:rsidP="007F0C42">
      <w:pPr>
        <w:autoSpaceDE w:val="0"/>
        <w:autoSpaceDN w:val="0"/>
        <w:adjustRightInd w:val="0"/>
        <w:spacing w:before="120"/>
        <w:jc w:val="both"/>
        <w:rPr>
          <w:rFonts w:ascii="Calibri" w:hAnsi="Calibri" w:cs="Tahoma"/>
          <w:color w:val="000000"/>
          <w:sz w:val="22"/>
        </w:rPr>
      </w:pPr>
      <w:r>
        <w:rPr>
          <w:rFonts w:ascii="Calibri" w:hAnsi="Calibri" w:cs="Tahoma"/>
          <w:color w:val="000000"/>
          <w:sz w:val="22"/>
        </w:rPr>
        <w:t xml:space="preserve">For more information about personal vehicle insurance please see </w:t>
      </w:r>
      <w:r w:rsidRPr="00026767">
        <w:rPr>
          <w:rFonts w:ascii="Calibri" w:hAnsi="Calibri" w:cs="Tahoma"/>
          <w:i/>
          <w:color w:val="000000"/>
          <w:sz w:val="22"/>
        </w:rPr>
        <w:t>4.13 Use of Personal Vehicles</w:t>
      </w:r>
      <w:r>
        <w:rPr>
          <w:rFonts w:ascii="Calibri" w:hAnsi="Calibri" w:cs="Tahoma"/>
          <w:color w:val="000000"/>
          <w:sz w:val="22"/>
        </w:rPr>
        <w:t>.</w:t>
      </w:r>
    </w:p>
    <w:p w14:paraId="185E91C7" w14:textId="77777777" w:rsidR="00E2253E" w:rsidRDefault="00E2253E" w:rsidP="007F0C42">
      <w:pPr>
        <w:autoSpaceDE w:val="0"/>
        <w:autoSpaceDN w:val="0"/>
        <w:adjustRightInd w:val="0"/>
        <w:spacing w:before="120"/>
        <w:jc w:val="both"/>
        <w:rPr>
          <w:rFonts w:ascii="Calibri" w:hAnsi="Calibri" w:cs="Tahoma"/>
          <w:b/>
          <w:color w:val="000000"/>
          <w:sz w:val="22"/>
        </w:rPr>
      </w:pPr>
    </w:p>
    <w:p w14:paraId="7F0B4EF0" w14:textId="77777777" w:rsidR="007F0C42" w:rsidRPr="002F07C3" w:rsidRDefault="007F0C42" w:rsidP="007F0C42">
      <w:pPr>
        <w:autoSpaceDE w:val="0"/>
        <w:autoSpaceDN w:val="0"/>
        <w:adjustRightInd w:val="0"/>
        <w:spacing w:before="120"/>
        <w:jc w:val="both"/>
        <w:rPr>
          <w:rFonts w:ascii="Calibri" w:hAnsi="Calibri" w:cs="Tahoma"/>
          <w:b/>
          <w:color w:val="000000"/>
          <w:sz w:val="22"/>
        </w:rPr>
      </w:pPr>
      <w:r w:rsidRPr="002F07C3">
        <w:rPr>
          <w:rFonts w:ascii="Calibri" w:hAnsi="Calibri" w:cs="Tahoma"/>
          <w:b/>
          <w:color w:val="000000"/>
          <w:sz w:val="22"/>
        </w:rPr>
        <w:t>4.1</w:t>
      </w:r>
      <w:r w:rsidR="005A44B0">
        <w:rPr>
          <w:rFonts w:ascii="Calibri" w:hAnsi="Calibri" w:cs="Tahoma"/>
          <w:b/>
          <w:color w:val="000000"/>
          <w:sz w:val="22"/>
        </w:rPr>
        <w:t>0</w:t>
      </w:r>
      <w:r w:rsidRPr="002F07C3">
        <w:rPr>
          <w:rFonts w:ascii="Calibri" w:hAnsi="Calibri" w:cs="Tahoma"/>
          <w:b/>
          <w:color w:val="000000"/>
          <w:sz w:val="22"/>
        </w:rPr>
        <w:t xml:space="preserve"> </w:t>
      </w:r>
      <w:r w:rsidRPr="002F07C3">
        <w:rPr>
          <w:rFonts w:ascii="Calibri" w:hAnsi="Calibri" w:cs="Tahoma"/>
          <w:b/>
          <w:color w:val="000000"/>
          <w:sz w:val="22"/>
        </w:rPr>
        <w:tab/>
        <w:t xml:space="preserve">REPRESENTING OZHARVEST, PUBLIC COMMENT &amp; SOCIAL MEDIA </w:t>
      </w:r>
    </w:p>
    <w:p w14:paraId="6FE0509C" w14:textId="77777777" w:rsidR="007F0C42" w:rsidRPr="00ED316B"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 xml:space="preserve">OzHarvest takes pride in its brand and the services it provides. OzHarvest also relies on the invaluable support </w:t>
      </w:r>
      <w:r>
        <w:rPr>
          <w:rFonts w:ascii="Calibri" w:hAnsi="Calibri" w:cs="Tahoma"/>
          <w:color w:val="000000"/>
          <w:sz w:val="22"/>
        </w:rPr>
        <w:t xml:space="preserve">of </w:t>
      </w:r>
      <w:r w:rsidRPr="00ED316B">
        <w:rPr>
          <w:rFonts w:ascii="Calibri" w:hAnsi="Calibri" w:cs="Tahoma"/>
          <w:color w:val="000000"/>
          <w:sz w:val="22"/>
        </w:rPr>
        <w:t xml:space="preserve">its volunteers </w:t>
      </w:r>
      <w:r>
        <w:rPr>
          <w:rFonts w:ascii="Calibri" w:hAnsi="Calibri" w:cs="Tahoma"/>
          <w:color w:val="000000"/>
          <w:sz w:val="22"/>
        </w:rPr>
        <w:t xml:space="preserve">to help us further positively enhance our </w:t>
      </w:r>
      <w:r w:rsidRPr="00ED316B">
        <w:rPr>
          <w:rFonts w:ascii="Calibri" w:hAnsi="Calibri" w:cs="Tahoma"/>
          <w:color w:val="000000"/>
          <w:sz w:val="22"/>
        </w:rPr>
        <w:t xml:space="preserve">brand. While volunteers have the right to make public comment on their activities and </w:t>
      </w:r>
      <w:r>
        <w:rPr>
          <w:rFonts w:ascii="Calibri" w:hAnsi="Calibri" w:cs="Tahoma"/>
          <w:color w:val="000000"/>
          <w:sz w:val="22"/>
        </w:rPr>
        <w:t xml:space="preserve">about </w:t>
      </w:r>
      <w:r w:rsidRPr="00ED316B">
        <w:rPr>
          <w:rFonts w:ascii="Calibri" w:hAnsi="Calibri" w:cs="Tahoma"/>
          <w:color w:val="000000"/>
          <w:sz w:val="22"/>
        </w:rPr>
        <w:t>political and social issues that interest them, there are some circumstances in which this is inappropriate</w:t>
      </w:r>
      <w:r>
        <w:rPr>
          <w:rFonts w:ascii="Calibri" w:hAnsi="Calibri" w:cs="Tahoma"/>
          <w:color w:val="000000"/>
          <w:sz w:val="22"/>
        </w:rPr>
        <w:t xml:space="preserve"> (including on social media platforms e.g. Facebook, Twitter). </w:t>
      </w:r>
      <w:r w:rsidRPr="00ED316B">
        <w:rPr>
          <w:rFonts w:ascii="Calibri" w:hAnsi="Calibri" w:cs="Tahoma"/>
          <w:color w:val="000000"/>
          <w:sz w:val="22"/>
        </w:rPr>
        <w:t>OzHarvest therefore requests volunteers always:</w:t>
      </w:r>
    </w:p>
    <w:p w14:paraId="0B816198" w14:textId="77777777" w:rsidR="007F0C42" w:rsidRPr="00ED316B" w:rsidRDefault="007F0C42" w:rsidP="007F0C42">
      <w:pPr>
        <w:numPr>
          <w:ilvl w:val="0"/>
          <w:numId w:val="10"/>
        </w:numPr>
        <w:autoSpaceDE w:val="0"/>
        <w:autoSpaceDN w:val="0"/>
        <w:adjustRightInd w:val="0"/>
        <w:spacing w:before="120"/>
        <w:jc w:val="both"/>
        <w:rPr>
          <w:rFonts w:ascii="Calibri" w:hAnsi="Calibri" w:cs="Tahoma"/>
          <w:sz w:val="22"/>
        </w:rPr>
      </w:pPr>
      <w:r>
        <w:rPr>
          <w:rFonts w:ascii="Calibri" w:hAnsi="Calibri" w:cs="Tahoma"/>
          <w:sz w:val="22"/>
        </w:rPr>
        <w:t>R</w:t>
      </w:r>
      <w:r w:rsidRPr="00ED316B">
        <w:rPr>
          <w:rFonts w:ascii="Calibri" w:hAnsi="Calibri" w:cs="Tahoma"/>
          <w:sz w:val="22"/>
        </w:rPr>
        <w:t>epresent our organisation positively and with dignity.</w:t>
      </w:r>
    </w:p>
    <w:p w14:paraId="7D89AD80" w14:textId="77777777" w:rsidR="007F0C42" w:rsidRPr="00ED316B" w:rsidRDefault="004C077D" w:rsidP="007F0C42">
      <w:pPr>
        <w:numPr>
          <w:ilvl w:val="0"/>
          <w:numId w:val="10"/>
        </w:numPr>
        <w:autoSpaceDE w:val="0"/>
        <w:autoSpaceDN w:val="0"/>
        <w:adjustRightInd w:val="0"/>
        <w:spacing w:before="120"/>
        <w:jc w:val="both"/>
        <w:rPr>
          <w:rFonts w:ascii="Calibri" w:hAnsi="Calibri" w:cs="Tahoma"/>
          <w:sz w:val="22"/>
        </w:rPr>
      </w:pPr>
      <w:r>
        <w:rPr>
          <w:rFonts w:ascii="Calibri" w:hAnsi="Calibri" w:cs="Tahoma"/>
          <w:sz w:val="22"/>
        </w:rPr>
        <w:t>Preface any remarks made public</w:t>
      </w:r>
      <w:r w:rsidR="007F0C42" w:rsidRPr="00ED316B">
        <w:rPr>
          <w:rFonts w:ascii="Calibri" w:hAnsi="Calibri" w:cs="Tahoma"/>
          <w:sz w:val="22"/>
        </w:rPr>
        <w:t>ly with a comment that they are made in a private capacity and do not represent the official view of OzHarvest</w:t>
      </w:r>
    </w:p>
    <w:p w14:paraId="25D20AED" w14:textId="77777777" w:rsidR="007F0C42" w:rsidRDefault="007F0C42" w:rsidP="007F0C42">
      <w:pPr>
        <w:numPr>
          <w:ilvl w:val="0"/>
          <w:numId w:val="10"/>
        </w:numPr>
        <w:autoSpaceDE w:val="0"/>
        <w:autoSpaceDN w:val="0"/>
        <w:adjustRightInd w:val="0"/>
        <w:spacing w:before="120"/>
        <w:jc w:val="both"/>
        <w:rPr>
          <w:rFonts w:ascii="Calibri" w:hAnsi="Calibri" w:cs="Tahoma"/>
          <w:color w:val="000000"/>
          <w:sz w:val="22"/>
        </w:rPr>
      </w:pPr>
      <w:r w:rsidRPr="00ED316B">
        <w:rPr>
          <w:rFonts w:ascii="Calibri" w:hAnsi="Calibri" w:cs="Tahoma"/>
          <w:sz w:val="22"/>
        </w:rPr>
        <w:t xml:space="preserve">Refer all media enquiries to professional staff, </w:t>
      </w:r>
      <w:r w:rsidRPr="00ED316B">
        <w:rPr>
          <w:rFonts w:ascii="Calibri" w:hAnsi="Calibri" w:cs="Tahoma"/>
          <w:color w:val="000000"/>
          <w:sz w:val="22"/>
        </w:rPr>
        <w:t>unless directly authorised to</w:t>
      </w:r>
      <w:r>
        <w:rPr>
          <w:rFonts w:ascii="Calibri" w:hAnsi="Calibri" w:cs="Tahoma"/>
          <w:color w:val="000000"/>
          <w:sz w:val="22"/>
        </w:rPr>
        <w:t xml:space="preserve"> discuss certain issues with them on our behalf</w:t>
      </w:r>
      <w:r w:rsidRPr="00ED316B">
        <w:rPr>
          <w:rFonts w:ascii="Calibri" w:hAnsi="Calibri" w:cs="Tahoma"/>
          <w:color w:val="000000"/>
          <w:sz w:val="22"/>
        </w:rPr>
        <w:t xml:space="preserve">. </w:t>
      </w:r>
    </w:p>
    <w:p w14:paraId="05F9F0A8" w14:textId="77777777" w:rsidR="007F0C42" w:rsidRDefault="007F0C42" w:rsidP="007F0C42">
      <w:pPr>
        <w:autoSpaceDE w:val="0"/>
        <w:autoSpaceDN w:val="0"/>
        <w:adjustRightInd w:val="0"/>
        <w:spacing w:before="120"/>
        <w:jc w:val="both"/>
        <w:rPr>
          <w:rFonts w:ascii="Calibri" w:hAnsi="Calibri" w:cs="Tahoma"/>
          <w:b/>
          <w:color w:val="000000"/>
          <w:sz w:val="22"/>
        </w:rPr>
      </w:pPr>
      <w:r w:rsidRPr="00026767">
        <w:rPr>
          <w:rFonts w:ascii="Calibri" w:hAnsi="Calibri" w:cs="Tahoma"/>
          <w:bCs/>
          <w:color w:val="000000"/>
          <w:sz w:val="22"/>
        </w:rPr>
        <w:t>For further information</w:t>
      </w:r>
      <w:r>
        <w:rPr>
          <w:rFonts w:ascii="Calibri" w:hAnsi="Calibri" w:cs="Tahoma"/>
          <w:bCs/>
          <w:color w:val="000000"/>
          <w:sz w:val="22"/>
        </w:rPr>
        <w:t xml:space="preserve"> and OzHarvest’s expectations of staff and volunteers relating to Social Media use</w:t>
      </w:r>
      <w:r w:rsidRPr="00026767">
        <w:rPr>
          <w:rFonts w:ascii="Calibri" w:hAnsi="Calibri" w:cs="Tahoma"/>
          <w:bCs/>
          <w:color w:val="000000"/>
          <w:sz w:val="22"/>
        </w:rPr>
        <w:t xml:space="preserve">, please refer to </w:t>
      </w:r>
      <w:r>
        <w:rPr>
          <w:rFonts w:ascii="Calibri" w:hAnsi="Calibri" w:cs="Tahoma"/>
          <w:bCs/>
          <w:i/>
          <w:color w:val="000000"/>
          <w:sz w:val="22"/>
        </w:rPr>
        <w:t>7. Social Media Policy</w:t>
      </w:r>
      <w:r w:rsidRPr="00026767">
        <w:rPr>
          <w:rFonts w:ascii="Calibri" w:hAnsi="Calibri" w:cs="Tahoma"/>
          <w:bCs/>
          <w:i/>
          <w:color w:val="000000"/>
          <w:sz w:val="22"/>
        </w:rPr>
        <w:t xml:space="preserve"> </w:t>
      </w:r>
      <w:r w:rsidRPr="00026767">
        <w:rPr>
          <w:rFonts w:ascii="Calibri" w:hAnsi="Calibri" w:cs="Tahoma"/>
          <w:bCs/>
          <w:color w:val="000000"/>
          <w:sz w:val="22"/>
        </w:rPr>
        <w:t>at the back of this manual.</w:t>
      </w:r>
    </w:p>
    <w:p w14:paraId="6092063D" w14:textId="4C77D5A1" w:rsidR="00E2253E" w:rsidRDefault="00E2253E" w:rsidP="007F0C42">
      <w:pPr>
        <w:autoSpaceDE w:val="0"/>
        <w:autoSpaceDN w:val="0"/>
        <w:adjustRightInd w:val="0"/>
        <w:spacing w:before="120"/>
        <w:jc w:val="both"/>
        <w:rPr>
          <w:rFonts w:ascii="Calibri" w:hAnsi="Calibri" w:cs="Tahoma"/>
          <w:b/>
          <w:color w:val="000000"/>
          <w:sz w:val="22"/>
        </w:rPr>
      </w:pPr>
    </w:p>
    <w:p w14:paraId="5D064E9D" w14:textId="77777777" w:rsidR="007F0C42" w:rsidRPr="002F07C3" w:rsidRDefault="007F0C42" w:rsidP="007F0C42">
      <w:pPr>
        <w:autoSpaceDE w:val="0"/>
        <w:autoSpaceDN w:val="0"/>
        <w:adjustRightInd w:val="0"/>
        <w:spacing w:before="120"/>
        <w:jc w:val="both"/>
        <w:rPr>
          <w:rFonts w:ascii="Calibri" w:hAnsi="Calibri" w:cs="Tahoma"/>
          <w:b/>
          <w:color w:val="000000"/>
          <w:sz w:val="22"/>
        </w:rPr>
      </w:pPr>
      <w:r w:rsidRPr="002F07C3">
        <w:rPr>
          <w:rFonts w:ascii="Calibri" w:hAnsi="Calibri" w:cs="Tahoma"/>
          <w:b/>
          <w:color w:val="000000"/>
          <w:sz w:val="22"/>
        </w:rPr>
        <w:t>4.1</w:t>
      </w:r>
      <w:r w:rsidR="005A44B0">
        <w:rPr>
          <w:rFonts w:ascii="Calibri" w:hAnsi="Calibri" w:cs="Tahoma"/>
          <w:b/>
          <w:color w:val="000000"/>
          <w:sz w:val="22"/>
        </w:rPr>
        <w:t>1</w:t>
      </w:r>
      <w:r w:rsidRPr="002F07C3">
        <w:rPr>
          <w:rFonts w:ascii="Calibri" w:hAnsi="Calibri" w:cs="Tahoma"/>
          <w:b/>
          <w:color w:val="000000"/>
          <w:sz w:val="22"/>
        </w:rPr>
        <w:t xml:space="preserve"> </w:t>
      </w:r>
      <w:r>
        <w:rPr>
          <w:rFonts w:ascii="Calibri" w:hAnsi="Calibri" w:cs="Tahoma"/>
          <w:b/>
          <w:color w:val="000000"/>
          <w:sz w:val="22"/>
        </w:rPr>
        <w:tab/>
        <w:t>REIMBURSEMENT OF EXPENSES</w:t>
      </w:r>
    </w:p>
    <w:p w14:paraId="5602D1EC" w14:textId="77777777" w:rsidR="007F0C42" w:rsidRPr="00ED316B"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 xml:space="preserve">OzHarvest recognises that in rare cases, volunteers may incur costs while undertaking activities on its behalf. No volunteer is expected to be out-of-pocket and as such, OzHarvest will advise all volunteers of the type of expenses that will be reimbursed, and the procedure for claiming them during orientation. In essence, claimable expenses (e.g. parking) need to be approved in advance and volunteers will be expected to keep receipts for expenses claimed and /or a record of kilometres. </w:t>
      </w:r>
      <w:r>
        <w:rPr>
          <w:rFonts w:ascii="Calibri" w:hAnsi="Calibri" w:cs="Tahoma"/>
          <w:color w:val="000000"/>
          <w:sz w:val="22"/>
        </w:rPr>
        <w:t>Often</w:t>
      </w:r>
      <w:r w:rsidRPr="00ED316B">
        <w:rPr>
          <w:rFonts w:ascii="Calibri" w:hAnsi="Calibri" w:cs="Tahoma"/>
          <w:color w:val="000000"/>
          <w:sz w:val="22"/>
        </w:rPr>
        <w:t xml:space="preserve"> petty cash will be provided </w:t>
      </w:r>
      <w:r>
        <w:rPr>
          <w:rFonts w:ascii="Calibri" w:hAnsi="Calibri" w:cs="Tahoma"/>
          <w:color w:val="000000"/>
          <w:sz w:val="22"/>
        </w:rPr>
        <w:t xml:space="preserve">in advance </w:t>
      </w:r>
      <w:r w:rsidRPr="00ED316B">
        <w:rPr>
          <w:rFonts w:ascii="Calibri" w:hAnsi="Calibri" w:cs="Tahoma"/>
          <w:color w:val="000000"/>
          <w:sz w:val="22"/>
        </w:rPr>
        <w:t xml:space="preserve">to ensure volunteers are not out of pocket. </w:t>
      </w:r>
    </w:p>
    <w:p w14:paraId="453C325C" w14:textId="77777777" w:rsidR="00E2253E" w:rsidRDefault="00E2253E" w:rsidP="007F0C42">
      <w:pPr>
        <w:autoSpaceDE w:val="0"/>
        <w:autoSpaceDN w:val="0"/>
        <w:adjustRightInd w:val="0"/>
        <w:spacing w:before="120"/>
        <w:jc w:val="both"/>
        <w:rPr>
          <w:rFonts w:ascii="Calibri" w:hAnsi="Calibri" w:cs="Tahoma"/>
          <w:b/>
          <w:color w:val="000000"/>
          <w:sz w:val="22"/>
        </w:rPr>
      </w:pPr>
    </w:p>
    <w:p w14:paraId="3164D548" w14:textId="77777777" w:rsidR="007F0C42" w:rsidRPr="002F07C3" w:rsidRDefault="007F0C42" w:rsidP="007F0C42">
      <w:pPr>
        <w:autoSpaceDE w:val="0"/>
        <w:autoSpaceDN w:val="0"/>
        <w:adjustRightInd w:val="0"/>
        <w:spacing w:before="120"/>
        <w:jc w:val="both"/>
        <w:rPr>
          <w:rFonts w:ascii="Calibri" w:hAnsi="Calibri" w:cs="Tahoma"/>
          <w:b/>
          <w:color w:val="000000"/>
          <w:sz w:val="22"/>
        </w:rPr>
      </w:pPr>
      <w:r w:rsidRPr="002F07C3">
        <w:rPr>
          <w:rFonts w:ascii="Calibri" w:hAnsi="Calibri" w:cs="Tahoma"/>
          <w:b/>
          <w:color w:val="000000"/>
          <w:sz w:val="22"/>
        </w:rPr>
        <w:t>4.1</w:t>
      </w:r>
      <w:r w:rsidR="005A44B0">
        <w:rPr>
          <w:rFonts w:ascii="Calibri" w:hAnsi="Calibri" w:cs="Tahoma"/>
          <w:b/>
          <w:color w:val="000000"/>
          <w:sz w:val="22"/>
        </w:rPr>
        <w:t>2</w:t>
      </w:r>
      <w:r w:rsidRPr="002F07C3">
        <w:rPr>
          <w:rFonts w:ascii="Calibri" w:hAnsi="Calibri" w:cs="Tahoma"/>
          <w:b/>
          <w:color w:val="000000"/>
          <w:sz w:val="22"/>
        </w:rPr>
        <w:t xml:space="preserve"> </w:t>
      </w:r>
      <w:r w:rsidRPr="002F07C3">
        <w:rPr>
          <w:rFonts w:ascii="Calibri" w:hAnsi="Calibri" w:cs="Tahoma"/>
          <w:b/>
          <w:color w:val="000000"/>
          <w:sz w:val="22"/>
        </w:rPr>
        <w:tab/>
        <w:t>USE OF PERSONAL VEHICLES</w:t>
      </w:r>
    </w:p>
    <w:p w14:paraId="0456E72E" w14:textId="77777777" w:rsidR="007F0C42" w:rsidRPr="00ED316B"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lastRenderedPageBreak/>
        <w:t>Volunteers may at times be require</w:t>
      </w:r>
      <w:r>
        <w:rPr>
          <w:rFonts w:ascii="Calibri" w:hAnsi="Calibri" w:cs="Tahoma"/>
          <w:color w:val="000000"/>
          <w:sz w:val="22"/>
        </w:rPr>
        <w:t>d to use their own vehicle</w:t>
      </w:r>
      <w:r w:rsidRPr="00ED316B">
        <w:rPr>
          <w:rFonts w:ascii="Calibri" w:hAnsi="Calibri" w:cs="Tahoma"/>
          <w:color w:val="000000"/>
          <w:sz w:val="22"/>
        </w:rPr>
        <w:t xml:space="preserve"> to undertake </w:t>
      </w:r>
      <w:r>
        <w:rPr>
          <w:rFonts w:ascii="Calibri" w:hAnsi="Calibri" w:cs="Tahoma"/>
          <w:color w:val="000000"/>
          <w:sz w:val="22"/>
        </w:rPr>
        <w:t xml:space="preserve">their volunteer </w:t>
      </w:r>
      <w:r w:rsidRPr="00ED316B">
        <w:rPr>
          <w:rFonts w:ascii="Calibri" w:hAnsi="Calibri" w:cs="Tahoma"/>
          <w:color w:val="000000"/>
          <w:sz w:val="22"/>
        </w:rPr>
        <w:t xml:space="preserve">activities. Under these circumstances, it is the responsibility of volunteers to ensure </w:t>
      </w:r>
      <w:r>
        <w:rPr>
          <w:rFonts w:ascii="Calibri" w:hAnsi="Calibri" w:cs="Tahoma"/>
          <w:color w:val="000000"/>
          <w:sz w:val="22"/>
        </w:rPr>
        <w:t>their</w:t>
      </w:r>
      <w:r w:rsidRPr="00ED316B">
        <w:rPr>
          <w:rFonts w:ascii="Calibri" w:hAnsi="Calibri" w:cs="Tahoma"/>
          <w:color w:val="000000"/>
          <w:sz w:val="22"/>
        </w:rPr>
        <w:t xml:space="preserve"> vehicle</w:t>
      </w:r>
      <w:r>
        <w:rPr>
          <w:rFonts w:ascii="Calibri" w:hAnsi="Calibri" w:cs="Tahoma"/>
          <w:color w:val="000000"/>
          <w:sz w:val="22"/>
        </w:rPr>
        <w:t xml:space="preserve"> is well-maintained, registered,</w:t>
      </w:r>
      <w:r w:rsidRPr="00ED316B">
        <w:rPr>
          <w:rFonts w:ascii="Calibri" w:hAnsi="Calibri" w:cs="Tahoma"/>
          <w:color w:val="000000"/>
          <w:sz w:val="22"/>
        </w:rPr>
        <w:t xml:space="preserve"> has comprehensive </w:t>
      </w:r>
      <w:r>
        <w:rPr>
          <w:rFonts w:ascii="Calibri" w:hAnsi="Calibri" w:cs="Tahoma"/>
          <w:color w:val="000000"/>
          <w:sz w:val="22"/>
        </w:rPr>
        <w:t xml:space="preserve">car </w:t>
      </w:r>
      <w:r w:rsidRPr="00ED316B">
        <w:rPr>
          <w:rFonts w:ascii="Calibri" w:hAnsi="Calibri" w:cs="Tahoma"/>
          <w:color w:val="000000"/>
          <w:sz w:val="22"/>
        </w:rPr>
        <w:t>insurance, 3</w:t>
      </w:r>
      <w:r w:rsidRPr="00ED316B">
        <w:rPr>
          <w:rFonts w:ascii="Calibri" w:hAnsi="Calibri" w:cs="Tahoma"/>
          <w:color w:val="000000"/>
          <w:sz w:val="22"/>
          <w:vertAlign w:val="superscript"/>
        </w:rPr>
        <w:t>rd</w:t>
      </w:r>
      <w:r w:rsidRPr="00ED316B">
        <w:rPr>
          <w:rFonts w:ascii="Calibri" w:hAnsi="Calibri" w:cs="Tahoma"/>
          <w:color w:val="000000"/>
          <w:sz w:val="22"/>
        </w:rPr>
        <w:t xml:space="preserve"> Party cover and is insured for that purpose</w:t>
      </w:r>
      <w:r w:rsidRPr="00ED316B">
        <w:rPr>
          <w:rFonts w:ascii="Calibri" w:hAnsi="Calibri" w:cs="Tahoma"/>
          <w:sz w:val="22"/>
        </w:rPr>
        <w:t>.</w:t>
      </w:r>
      <w:r w:rsidRPr="00ED316B">
        <w:rPr>
          <w:rFonts w:ascii="Calibri" w:hAnsi="Calibri" w:cs="Tahoma"/>
          <w:color w:val="000000"/>
          <w:sz w:val="22"/>
        </w:rPr>
        <w:t xml:space="preserve"> As mentioned above, adequate reimbursement for mileage will be provided with prior approval, with rates adjusted annually as per </w:t>
      </w:r>
      <w:r w:rsidRPr="00ED316B">
        <w:rPr>
          <w:rFonts w:ascii="Calibri" w:hAnsi="Calibri" w:cs="Tahoma"/>
          <w:i/>
          <w:color w:val="000000"/>
          <w:sz w:val="22"/>
        </w:rPr>
        <w:t xml:space="preserve">Australian Taxation Office </w:t>
      </w:r>
      <w:r w:rsidRPr="00ED316B">
        <w:rPr>
          <w:rFonts w:ascii="Calibri" w:hAnsi="Calibri" w:cs="Tahoma"/>
          <w:color w:val="000000"/>
          <w:sz w:val="22"/>
        </w:rPr>
        <w:t xml:space="preserve">guidelines.  </w:t>
      </w:r>
    </w:p>
    <w:p w14:paraId="14EF6FC9" w14:textId="77777777" w:rsidR="007F0C42" w:rsidRPr="00ED316B"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 xml:space="preserve">OzHarvest will </w:t>
      </w:r>
      <w:r w:rsidRPr="00ED316B">
        <w:rPr>
          <w:rFonts w:ascii="Calibri" w:hAnsi="Calibri" w:cs="Tahoma"/>
          <w:i/>
          <w:iCs/>
          <w:color w:val="000000"/>
          <w:sz w:val="22"/>
        </w:rPr>
        <w:t xml:space="preserve">not </w:t>
      </w:r>
      <w:r w:rsidRPr="00ED316B">
        <w:rPr>
          <w:rFonts w:ascii="Calibri" w:hAnsi="Calibri" w:cs="Tahoma"/>
          <w:color w:val="000000"/>
          <w:sz w:val="22"/>
        </w:rPr>
        <w:t>accept responsibility for any damage or liability arising from an accident involving the volunteer’s vehicle.</w:t>
      </w:r>
      <w:r>
        <w:rPr>
          <w:rFonts w:ascii="Calibri" w:hAnsi="Calibri" w:cs="Tahoma"/>
          <w:color w:val="000000"/>
          <w:sz w:val="22"/>
        </w:rPr>
        <w:t xml:space="preserve"> Further, OzHarvest will not cover the cost for any speeding, parking or other infringements that may be received whilst representing it. </w:t>
      </w:r>
    </w:p>
    <w:p w14:paraId="40A01B9B" w14:textId="77777777" w:rsidR="00E2253E" w:rsidRDefault="00E2253E" w:rsidP="007F0C42">
      <w:pPr>
        <w:autoSpaceDE w:val="0"/>
        <w:autoSpaceDN w:val="0"/>
        <w:adjustRightInd w:val="0"/>
        <w:spacing w:before="120"/>
        <w:jc w:val="both"/>
        <w:rPr>
          <w:rFonts w:ascii="Calibri" w:hAnsi="Calibri" w:cs="Tahoma"/>
          <w:b/>
          <w:color w:val="000000"/>
          <w:sz w:val="22"/>
        </w:rPr>
      </w:pPr>
    </w:p>
    <w:p w14:paraId="594FDBE1" w14:textId="77777777" w:rsidR="007F0C42" w:rsidRPr="00956E3D" w:rsidRDefault="007F0C42" w:rsidP="007F0C42">
      <w:pPr>
        <w:autoSpaceDE w:val="0"/>
        <w:autoSpaceDN w:val="0"/>
        <w:adjustRightInd w:val="0"/>
        <w:spacing w:before="120"/>
        <w:jc w:val="both"/>
        <w:rPr>
          <w:rFonts w:ascii="Calibri" w:hAnsi="Calibri" w:cs="Tahoma"/>
          <w:b/>
          <w:color w:val="000000"/>
          <w:sz w:val="22"/>
        </w:rPr>
      </w:pPr>
      <w:r w:rsidRPr="00956E3D">
        <w:rPr>
          <w:rFonts w:ascii="Calibri" w:hAnsi="Calibri" w:cs="Tahoma"/>
          <w:b/>
          <w:color w:val="000000"/>
          <w:sz w:val="22"/>
        </w:rPr>
        <w:t>4.1</w:t>
      </w:r>
      <w:r w:rsidR="005A44B0">
        <w:rPr>
          <w:rFonts w:ascii="Calibri" w:hAnsi="Calibri" w:cs="Tahoma"/>
          <w:b/>
          <w:color w:val="000000"/>
          <w:sz w:val="22"/>
        </w:rPr>
        <w:t>3</w:t>
      </w:r>
      <w:r w:rsidRPr="00956E3D">
        <w:rPr>
          <w:rFonts w:ascii="Calibri" w:hAnsi="Calibri" w:cs="Tahoma"/>
          <w:b/>
          <w:color w:val="000000"/>
          <w:sz w:val="22"/>
        </w:rPr>
        <w:t xml:space="preserve"> </w:t>
      </w:r>
      <w:r w:rsidRPr="00956E3D">
        <w:rPr>
          <w:rFonts w:ascii="Calibri" w:hAnsi="Calibri" w:cs="Tahoma"/>
          <w:b/>
          <w:color w:val="000000"/>
          <w:sz w:val="22"/>
        </w:rPr>
        <w:tab/>
        <w:t xml:space="preserve">USE OF OZHARVEST VEHICLES </w:t>
      </w:r>
    </w:p>
    <w:p w14:paraId="67B32705" w14:textId="77777777" w:rsidR="007F0C42"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 xml:space="preserve">OzHarvest vehicles may only be used for business purposes by drivers (staff or volunteer) </w:t>
      </w:r>
      <w:r>
        <w:rPr>
          <w:rFonts w:ascii="Calibri" w:hAnsi="Calibri" w:cs="Tahoma"/>
          <w:color w:val="000000"/>
          <w:sz w:val="22"/>
        </w:rPr>
        <w:t xml:space="preserve">who are over 25 years of age, able to drive a manual and have a clean driving record. </w:t>
      </w:r>
      <w:r w:rsidRPr="00ED316B">
        <w:rPr>
          <w:rFonts w:ascii="Calibri" w:hAnsi="Calibri" w:cs="Tahoma"/>
          <w:color w:val="000000"/>
          <w:sz w:val="22"/>
        </w:rPr>
        <w:t>Prior to driving any OzHarvest vehicle, volunteers must complete and sub</w:t>
      </w:r>
      <w:r>
        <w:rPr>
          <w:rFonts w:ascii="Calibri" w:hAnsi="Calibri" w:cs="Tahoma"/>
          <w:color w:val="000000"/>
          <w:sz w:val="22"/>
        </w:rPr>
        <w:t xml:space="preserve">mit a “Driver Application Form” and provide a certified true copy of an </w:t>
      </w:r>
      <w:r w:rsidRPr="00B672E4">
        <w:rPr>
          <w:rFonts w:ascii="Calibri" w:hAnsi="Calibri" w:cs="Tahoma"/>
          <w:i/>
          <w:color w:val="000000"/>
          <w:sz w:val="22"/>
        </w:rPr>
        <w:t>RTA Record of Driving History</w:t>
      </w:r>
      <w:r>
        <w:rPr>
          <w:rFonts w:ascii="Calibri" w:hAnsi="Calibri" w:cs="Tahoma"/>
          <w:color w:val="000000"/>
          <w:sz w:val="22"/>
        </w:rPr>
        <w:t xml:space="preserve"> (available at the RTA for a nominal cost, at the volunteer’s expense).</w:t>
      </w:r>
    </w:p>
    <w:p w14:paraId="5EECD450" w14:textId="77777777" w:rsidR="002E585A" w:rsidRDefault="002E585A" w:rsidP="002E585A">
      <w:pPr>
        <w:jc w:val="both"/>
        <w:rPr>
          <w:rFonts w:ascii="Calibri" w:hAnsi="Calibri"/>
          <w:sz w:val="22"/>
          <w:szCs w:val="22"/>
        </w:rPr>
      </w:pPr>
    </w:p>
    <w:p w14:paraId="3E99F7AD" w14:textId="77777777" w:rsidR="002E585A" w:rsidRPr="002E585A" w:rsidRDefault="002E585A" w:rsidP="002E585A">
      <w:pPr>
        <w:jc w:val="both"/>
        <w:rPr>
          <w:rFonts w:ascii="Calibri" w:hAnsi="Calibri"/>
          <w:sz w:val="22"/>
          <w:szCs w:val="22"/>
        </w:rPr>
      </w:pPr>
      <w:r w:rsidRPr="002E585A">
        <w:rPr>
          <w:rFonts w:ascii="Calibri" w:hAnsi="Calibri"/>
          <w:sz w:val="22"/>
          <w:szCs w:val="22"/>
        </w:rPr>
        <w:t xml:space="preserve">All drivers (staff or volunteers) are also required to obey the Australian Road Rules at all times during the course of your work. </w:t>
      </w:r>
      <w:r>
        <w:rPr>
          <w:rFonts w:ascii="Calibri" w:hAnsi="Calibri"/>
          <w:sz w:val="22"/>
          <w:szCs w:val="22"/>
        </w:rPr>
        <w:t xml:space="preserve">Drivers </w:t>
      </w:r>
      <w:r w:rsidRPr="002E585A">
        <w:rPr>
          <w:rFonts w:ascii="Calibri" w:hAnsi="Calibri"/>
          <w:sz w:val="22"/>
          <w:szCs w:val="22"/>
        </w:rPr>
        <w:t xml:space="preserve">will be liable to pay any traffic infringement penalties or fines incurred by you during the course of your work including, but not limited to, parking fines, seatbelt offences, speeding etc. </w:t>
      </w:r>
      <w:r>
        <w:rPr>
          <w:rFonts w:ascii="Calibri" w:hAnsi="Calibri"/>
          <w:sz w:val="22"/>
          <w:szCs w:val="22"/>
        </w:rPr>
        <w:t>Drivers</w:t>
      </w:r>
      <w:r w:rsidRPr="002E585A">
        <w:rPr>
          <w:rFonts w:ascii="Calibri" w:hAnsi="Calibri"/>
          <w:sz w:val="22"/>
          <w:szCs w:val="22"/>
        </w:rPr>
        <w:t xml:space="preserve"> are also liable for the loss of any demerit points as a result of </w:t>
      </w:r>
      <w:r>
        <w:rPr>
          <w:rFonts w:ascii="Calibri" w:hAnsi="Calibri"/>
          <w:sz w:val="22"/>
          <w:szCs w:val="22"/>
        </w:rPr>
        <w:t xml:space="preserve">their </w:t>
      </w:r>
      <w:r w:rsidRPr="002E585A">
        <w:rPr>
          <w:rFonts w:ascii="Calibri" w:hAnsi="Calibri"/>
          <w:sz w:val="22"/>
          <w:szCs w:val="22"/>
        </w:rPr>
        <w:t>speeding offences.</w:t>
      </w:r>
    </w:p>
    <w:p w14:paraId="33BF6FEE" w14:textId="77777777" w:rsidR="007F0C42" w:rsidRPr="00ED316B" w:rsidRDefault="007F0C42" w:rsidP="007F0C42">
      <w:pPr>
        <w:pStyle w:val="level2"/>
        <w:numPr>
          <w:ilvl w:val="0"/>
          <w:numId w:val="0"/>
        </w:numPr>
        <w:spacing w:before="120" w:line="240" w:lineRule="auto"/>
        <w:jc w:val="both"/>
        <w:rPr>
          <w:rFonts w:ascii="Calibri" w:hAnsi="Calibri" w:cs="Tahoma"/>
          <w:color w:val="000000"/>
          <w:sz w:val="22"/>
        </w:rPr>
      </w:pPr>
      <w:r w:rsidRPr="00ED316B">
        <w:rPr>
          <w:rFonts w:ascii="Calibri" w:hAnsi="Calibri" w:cs="Tahoma"/>
          <w:color w:val="000000"/>
          <w:sz w:val="22"/>
        </w:rPr>
        <w:t>On very rare occasions and only with prior consent, volunteers may be permitted to use an OzHarvest van for personal use e.g. travelling between the office and the home</w:t>
      </w:r>
    </w:p>
    <w:p w14:paraId="5235CD42" w14:textId="77777777" w:rsidR="00E2253E" w:rsidRDefault="00E2253E" w:rsidP="007F0C42">
      <w:pPr>
        <w:autoSpaceDE w:val="0"/>
        <w:autoSpaceDN w:val="0"/>
        <w:adjustRightInd w:val="0"/>
        <w:spacing w:before="120"/>
        <w:jc w:val="both"/>
        <w:rPr>
          <w:rFonts w:ascii="Calibri" w:hAnsi="Calibri" w:cs="Tahoma"/>
          <w:b/>
          <w:color w:val="000000"/>
          <w:sz w:val="22"/>
        </w:rPr>
      </w:pPr>
    </w:p>
    <w:p w14:paraId="751047F9" w14:textId="77777777" w:rsidR="007F0C42" w:rsidRPr="00956E3D" w:rsidRDefault="007F0C42" w:rsidP="007F0C42">
      <w:pPr>
        <w:autoSpaceDE w:val="0"/>
        <w:autoSpaceDN w:val="0"/>
        <w:adjustRightInd w:val="0"/>
        <w:spacing w:before="120"/>
        <w:jc w:val="both"/>
        <w:rPr>
          <w:rFonts w:ascii="Calibri" w:hAnsi="Calibri" w:cs="Tahoma"/>
          <w:b/>
          <w:color w:val="000000"/>
          <w:sz w:val="22"/>
        </w:rPr>
      </w:pPr>
      <w:r w:rsidRPr="00956E3D">
        <w:rPr>
          <w:rFonts w:ascii="Calibri" w:hAnsi="Calibri" w:cs="Tahoma"/>
          <w:b/>
          <w:color w:val="000000"/>
          <w:sz w:val="22"/>
        </w:rPr>
        <w:t>4.1</w:t>
      </w:r>
      <w:r w:rsidR="005A44B0">
        <w:rPr>
          <w:rFonts w:ascii="Calibri" w:hAnsi="Calibri" w:cs="Tahoma"/>
          <w:b/>
          <w:color w:val="000000"/>
          <w:sz w:val="22"/>
        </w:rPr>
        <w:t>4</w:t>
      </w:r>
      <w:r w:rsidRPr="00956E3D">
        <w:rPr>
          <w:rFonts w:ascii="Calibri" w:hAnsi="Calibri" w:cs="Tahoma"/>
          <w:b/>
          <w:color w:val="000000"/>
          <w:sz w:val="22"/>
        </w:rPr>
        <w:tab/>
        <w:t>ANTI-DISCRIMINATION</w:t>
      </w:r>
      <w:r>
        <w:rPr>
          <w:rFonts w:ascii="Calibri" w:hAnsi="Calibri" w:cs="Tahoma"/>
          <w:b/>
          <w:color w:val="000000"/>
          <w:sz w:val="22"/>
        </w:rPr>
        <w:t>,</w:t>
      </w:r>
      <w:r w:rsidRPr="00956E3D">
        <w:rPr>
          <w:rFonts w:ascii="Calibri" w:hAnsi="Calibri" w:cs="Tahoma"/>
          <w:b/>
          <w:color w:val="000000"/>
          <w:sz w:val="22"/>
        </w:rPr>
        <w:t xml:space="preserve"> HARASSMENT </w:t>
      </w:r>
      <w:r>
        <w:rPr>
          <w:rFonts w:ascii="Calibri" w:hAnsi="Calibri" w:cs="Tahoma"/>
          <w:b/>
          <w:color w:val="000000"/>
          <w:sz w:val="22"/>
        </w:rPr>
        <w:t>AND BULLYING</w:t>
      </w:r>
    </w:p>
    <w:p w14:paraId="0CA603FC" w14:textId="77777777" w:rsidR="007F0C42"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All OzHarvest staff and volunteers have the right to be treated fairly, with respect and enjoy a workplace free of intimidation</w:t>
      </w:r>
      <w:r w:rsidR="00CB7B95">
        <w:rPr>
          <w:rFonts w:ascii="Calibri" w:hAnsi="Calibri" w:cs="Tahoma"/>
          <w:color w:val="000000"/>
          <w:sz w:val="22"/>
        </w:rPr>
        <w:t xml:space="preserve">, discrimination, bullying, sexual harassment and victimisation.  This type of behaviour </w:t>
      </w:r>
      <w:r w:rsidRPr="00ED316B">
        <w:rPr>
          <w:rFonts w:ascii="Calibri" w:hAnsi="Calibri" w:cs="Tahoma"/>
          <w:color w:val="000000"/>
          <w:sz w:val="22"/>
        </w:rPr>
        <w:t>is unacceptable and will not be tolerated under any circumstances. Furthermore, any bre</w:t>
      </w:r>
      <w:r>
        <w:rPr>
          <w:rFonts w:ascii="Calibri" w:hAnsi="Calibri" w:cs="Tahoma"/>
          <w:color w:val="000000"/>
          <w:sz w:val="22"/>
        </w:rPr>
        <w:t>a</w:t>
      </w:r>
      <w:r w:rsidRPr="00ED316B">
        <w:rPr>
          <w:rFonts w:ascii="Calibri" w:hAnsi="Calibri" w:cs="Tahoma"/>
          <w:color w:val="000000"/>
          <w:sz w:val="22"/>
        </w:rPr>
        <w:t xml:space="preserve">ch may constitute </w:t>
      </w:r>
      <w:r w:rsidR="00CB7B95">
        <w:rPr>
          <w:rFonts w:ascii="Calibri" w:hAnsi="Calibri" w:cs="Tahoma"/>
          <w:color w:val="000000"/>
          <w:sz w:val="22"/>
        </w:rPr>
        <w:t xml:space="preserve">unlawful conduct, in breach of applicable legislation. </w:t>
      </w:r>
    </w:p>
    <w:p w14:paraId="57F39D02" w14:textId="77777777" w:rsidR="007F0C42" w:rsidRPr="00ED316B" w:rsidRDefault="007F0C42" w:rsidP="007F0C42">
      <w:pPr>
        <w:autoSpaceDE w:val="0"/>
        <w:autoSpaceDN w:val="0"/>
        <w:adjustRightInd w:val="0"/>
        <w:spacing w:before="120"/>
        <w:jc w:val="both"/>
        <w:rPr>
          <w:rFonts w:ascii="Calibri" w:hAnsi="Calibri" w:cs="Tahoma"/>
          <w:color w:val="000000"/>
          <w:sz w:val="22"/>
        </w:rPr>
      </w:pPr>
      <w:r>
        <w:rPr>
          <w:rFonts w:ascii="Calibri" w:hAnsi="Calibri" w:cs="Tahoma"/>
          <w:color w:val="000000"/>
          <w:sz w:val="22"/>
        </w:rPr>
        <w:t xml:space="preserve">Discrimination is the treatment of a person less favourably on the basis of their protected characteristic, be it race, age, sex, marital status, pregnancy, parental status, sexual orientation, disability, carer's status, religion, political belief or activity, trade union activity, or a personal association with a person identified by reference to any of these characteristics.  </w:t>
      </w:r>
    </w:p>
    <w:p w14:paraId="37DB33FD" w14:textId="77777777" w:rsidR="007F0C42" w:rsidRDefault="007F0C42" w:rsidP="007F0C42">
      <w:pPr>
        <w:autoSpaceDE w:val="0"/>
        <w:autoSpaceDN w:val="0"/>
        <w:adjustRightInd w:val="0"/>
        <w:spacing w:before="120"/>
        <w:jc w:val="both"/>
        <w:rPr>
          <w:rFonts w:ascii="Calibri" w:hAnsi="Calibri" w:cs="Tahoma"/>
          <w:color w:val="000000"/>
          <w:sz w:val="22"/>
        </w:rPr>
      </w:pPr>
      <w:r>
        <w:rPr>
          <w:rFonts w:ascii="Calibri" w:hAnsi="Calibri" w:cs="Tahoma"/>
          <w:color w:val="000000"/>
          <w:sz w:val="22"/>
        </w:rPr>
        <w:t xml:space="preserve">Harassment is any form of behaviour that is unwanted; that offends, humiliates or intimidates; or that creates a hostile environment.  Harassment can encompass a variety of behaviours, including verbal abuse and various forms of sexual harassment.  </w:t>
      </w:r>
    </w:p>
    <w:p w14:paraId="6F6637B7" w14:textId="6E984D9F" w:rsidR="007F0C42" w:rsidRDefault="007F0C42" w:rsidP="007F0C42">
      <w:pPr>
        <w:autoSpaceDE w:val="0"/>
        <w:autoSpaceDN w:val="0"/>
        <w:adjustRightInd w:val="0"/>
        <w:spacing w:before="120"/>
        <w:jc w:val="both"/>
        <w:rPr>
          <w:rFonts w:ascii="Calibri" w:hAnsi="Calibri" w:cs="Tahoma"/>
          <w:color w:val="000000"/>
          <w:sz w:val="22"/>
        </w:rPr>
      </w:pPr>
      <w:r>
        <w:rPr>
          <w:rFonts w:ascii="Calibri" w:hAnsi="Calibri" w:cs="Tahoma"/>
          <w:color w:val="000000"/>
          <w:sz w:val="22"/>
        </w:rPr>
        <w:t xml:space="preserve">Bullying is repeated unreasonable behaviour directed towards a worker or group of workers that creates a risk to health and safety.  Such behaviour may be obvious or hidden or may escalate over time.  Bullying behaviour is behaviour that a reasonable person would find offensive, humiliating, intimidating, degrading or threatening: this can cover a broad range of overt and subtle behaviours.  The person bullying need not have intended to do so.  </w:t>
      </w:r>
      <w:r w:rsidRPr="00ED316B">
        <w:rPr>
          <w:rFonts w:ascii="Calibri" w:hAnsi="Calibri" w:cs="Tahoma"/>
          <w:color w:val="000000"/>
          <w:sz w:val="22"/>
        </w:rPr>
        <w:t>Please raise any suspected discrimination</w:t>
      </w:r>
      <w:r>
        <w:rPr>
          <w:rFonts w:ascii="Calibri" w:hAnsi="Calibri" w:cs="Tahoma"/>
          <w:color w:val="000000"/>
          <w:sz w:val="22"/>
        </w:rPr>
        <w:t>,</w:t>
      </w:r>
      <w:r w:rsidRPr="00ED316B">
        <w:rPr>
          <w:rFonts w:ascii="Calibri" w:hAnsi="Calibri" w:cs="Tahoma"/>
          <w:color w:val="000000"/>
          <w:sz w:val="22"/>
        </w:rPr>
        <w:t xml:space="preserve"> harassment</w:t>
      </w:r>
      <w:r>
        <w:rPr>
          <w:rFonts w:ascii="Calibri" w:hAnsi="Calibri" w:cs="Tahoma"/>
          <w:color w:val="000000"/>
          <w:sz w:val="22"/>
        </w:rPr>
        <w:t xml:space="preserve"> or bullying</w:t>
      </w:r>
      <w:r w:rsidRPr="00ED316B">
        <w:rPr>
          <w:rFonts w:ascii="Calibri" w:hAnsi="Calibri" w:cs="Tahoma"/>
          <w:color w:val="000000"/>
          <w:sz w:val="22"/>
        </w:rPr>
        <w:t xml:space="preserve"> issues on a confidential basis with the Volunteer Coordinator, or General Man</w:t>
      </w:r>
      <w:r w:rsidR="0035288F">
        <w:rPr>
          <w:rFonts w:ascii="Calibri" w:hAnsi="Calibri" w:cs="Tahoma"/>
          <w:color w:val="000000"/>
          <w:sz w:val="22"/>
        </w:rPr>
        <w:t>a</w:t>
      </w:r>
      <w:r w:rsidRPr="00ED316B">
        <w:rPr>
          <w:rFonts w:ascii="Calibri" w:hAnsi="Calibri" w:cs="Tahoma"/>
          <w:color w:val="000000"/>
          <w:sz w:val="22"/>
        </w:rPr>
        <w:t>ger of OzHarvest. Disciplinary action will be taken against anyone who is found in bre</w:t>
      </w:r>
      <w:r w:rsidR="00CB7B95">
        <w:rPr>
          <w:rFonts w:ascii="Calibri" w:hAnsi="Calibri" w:cs="Tahoma"/>
          <w:color w:val="000000"/>
          <w:sz w:val="22"/>
        </w:rPr>
        <w:t>a</w:t>
      </w:r>
      <w:r w:rsidRPr="00ED316B">
        <w:rPr>
          <w:rFonts w:ascii="Calibri" w:hAnsi="Calibri" w:cs="Tahoma"/>
          <w:color w:val="000000"/>
          <w:sz w:val="22"/>
        </w:rPr>
        <w:t>ch of this policy in their treatment or dealings with another OzHarvest staff memb</w:t>
      </w:r>
      <w:r>
        <w:rPr>
          <w:rFonts w:ascii="Calibri" w:hAnsi="Calibri" w:cs="Tahoma"/>
          <w:color w:val="000000"/>
          <w:sz w:val="22"/>
        </w:rPr>
        <w:t xml:space="preserve">er, volunteer or representative and/or </w:t>
      </w:r>
      <w:r w:rsidRPr="00ED316B">
        <w:rPr>
          <w:rFonts w:ascii="Calibri" w:hAnsi="Calibri" w:cs="Tahoma"/>
          <w:color w:val="000000"/>
          <w:sz w:val="22"/>
        </w:rPr>
        <w:t>client of our food donor or agency partners.</w:t>
      </w:r>
      <w:r w:rsidR="00CB7B95">
        <w:rPr>
          <w:rFonts w:ascii="Calibri" w:hAnsi="Calibri" w:cs="Tahoma"/>
          <w:color w:val="000000"/>
          <w:sz w:val="22"/>
        </w:rPr>
        <w:t xml:space="preserve">  Any other persons who cause, permit, instruct, aid or induce unlawful conduct may also be personally liable as accessories.</w:t>
      </w:r>
    </w:p>
    <w:p w14:paraId="3F745A45" w14:textId="77777777" w:rsidR="007F0C42" w:rsidRPr="00ED316B"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Disciplin</w:t>
      </w:r>
      <w:r w:rsidR="00CB7B95">
        <w:rPr>
          <w:rFonts w:ascii="Calibri" w:hAnsi="Calibri" w:cs="Tahoma"/>
          <w:color w:val="000000"/>
          <w:sz w:val="22"/>
        </w:rPr>
        <w:t>ary action</w:t>
      </w:r>
      <w:r w:rsidRPr="00ED316B">
        <w:rPr>
          <w:rFonts w:ascii="Calibri" w:hAnsi="Calibri" w:cs="Tahoma"/>
          <w:color w:val="000000"/>
          <w:sz w:val="22"/>
        </w:rPr>
        <w:t xml:space="preserve"> may involve counselling, a warning or dismissal depending on the nature and impact of the incident/s.</w:t>
      </w:r>
    </w:p>
    <w:p w14:paraId="6DB7ED65" w14:textId="3C83021C" w:rsidR="00D940B9" w:rsidRDefault="00D940B9">
      <w:pPr>
        <w:rPr>
          <w:rFonts w:ascii="Calibri" w:hAnsi="Calibri" w:cs="Tahoma"/>
          <w:b/>
          <w:color w:val="000000"/>
          <w:sz w:val="22"/>
        </w:rPr>
      </w:pPr>
      <w:r>
        <w:rPr>
          <w:rFonts w:ascii="Calibri" w:hAnsi="Calibri" w:cs="Tahoma"/>
          <w:b/>
          <w:color w:val="000000"/>
          <w:sz w:val="22"/>
        </w:rPr>
        <w:br w:type="page"/>
      </w:r>
    </w:p>
    <w:p w14:paraId="3C5B6755" w14:textId="77777777" w:rsidR="00D940B9" w:rsidRDefault="00D940B9" w:rsidP="007F0C42">
      <w:pPr>
        <w:autoSpaceDE w:val="0"/>
        <w:autoSpaceDN w:val="0"/>
        <w:adjustRightInd w:val="0"/>
        <w:spacing w:before="120"/>
        <w:jc w:val="both"/>
        <w:rPr>
          <w:rFonts w:ascii="Calibri" w:hAnsi="Calibri" w:cs="Tahoma"/>
          <w:b/>
          <w:color w:val="000000"/>
          <w:sz w:val="22"/>
        </w:rPr>
      </w:pPr>
    </w:p>
    <w:p w14:paraId="441B1DD9" w14:textId="2F326BB9" w:rsidR="007F0C42" w:rsidRPr="00956E3D" w:rsidRDefault="007F0C42" w:rsidP="007F0C42">
      <w:pPr>
        <w:autoSpaceDE w:val="0"/>
        <w:autoSpaceDN w:val="0"/>
        <w:adjustRightInd w:val="0"/>
        <w:spacing w:before="120"/>
        <w:jc w:val="both"/>
        <w:rPr>
          <w:rFonts w:ascii="Calibri" w:hAnsi="Calibri" w:cs="Tahoma"/>
          <w:b/>
          <w:color w:val="000000"/>
          <w:sz w:val="22"/>
        </w:rPr>
      </w:pPr>
      <w:r w:rsidRPr="00956E3D">
        <w:rPr>
          <w:rFonts w:ascii="Calibri" w:hAnsi="Calibri" w:cs="Tahoma"/>
          <w:b/>
          <w:color w:val="000000"/>
          <w:sz w:val="22"/>
        </w:rPr>
        <w:t>4.1</w:t>
      </w:r>
      <w:r w:rsidR="005A44B0">
        <w:rPr>
          <w:rFonts w:ascii="Calibri" w:hAnsi="Calibri" w:cs="Tahoma"/>
          <w:b/>
          <w:color w:val="000000"/>
          <w:sz w:val="22"/>
        </w:rPr>
        <w:t>5</w:t>
      </w:r>
      <w:r w:rsidRPr="00956E3D">
        <w:rPr>
          <w:rFonts w:ascii="Calibri" w:hAnsi="Calibri" w:cs="Tahoma"/>
          <w:b/>
          <w:color w:val="000000"/>
          <w:sz w:val="22"/>
        </w:rPr>
        <w:t xml:space="preserve"> </w:t>
      </w:r>
      <w:r w:rsidRPr="00956E3D">
        <w:rPr>
          <w:rFonts w:ascii="Calibri" w:hAnsi="Calibri" w:cs="Tahoma"/>
          <w:b/>
          <w:color w:val="000000"/>
          <w:sz w:val="22"/>
        </w:rPr>
        <w:tab/>
        <w:t xml:space="preserve">COMPLAINTS AND GRIEVANCES </w:t>
      </w:r>
    </w:p>
    <w:p w14:paraId="5F54E5DF" w14:textId="77777777" w:rsidR="007F0C42" w:rsidRPr="00ED316B" w:rsidRDefault="007F0C42" w:rsidP="007F0C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 xml:space="preserve">Volunteers have the right to raise and have resolved any grievances they may have without fear of retribution.  All grievances </w:t>
      </w:r>
      <w:r>
        <w:rPr>
          <w:rFonts w:ascii="Calibri" w:hAnsi="Calibri" w:cs="Tahoma"/>
          <w:color w:val="000000"/>
          <w:sz w:val="22"/>
        </w:rPr>
        <w:t>will</w:t>
      </w:r>
      <w:r w:rsidRPr="00ED316B">
        <w:rPr>
          <w:rFonts w:ascii="Calibri" w:hAnsi="Calibri" w:cs="Tahoma"/>
          <w:color w:val="000000"/>
          <w:sz w:val="22"/>
        </w:rPr>
        <w:t xml:space="preserve"> be handled in a confidential and sensitive manner and where possible, resolved quickly. Where feasible, OzHarvest encourages volunteers to discuss their dispute(s) with the concerned party</w:t>
      </w:r>
      <w:r>
        <w:rPr>
          <w:rFonts w:ascii="Calibri" w:hAnsi="Calibri" w:cs="Tahoma"/>
          <w:color w:val="000000"/>
          <w:sz w:val="22"/>
        </w:rPr>
        <w:t xml:space="preserve"> as a first point of call</w:t>
      </w:r>
      <w:r w:rsidRPr="00ED316B">
        <w:rPr>
          <w:rFonts w:ascii="Calibri" w:hAnsi="Calibri" w:cs="Tahoma"/>
          <w:color w:val="000000"/>
          <w:sz w:val="22"/>
        </w:rPr>
        <w:t xml:space="preserve">, however also acknowledges that this is not always possible. In this case, please raise and discuss the matter with the Volunteer Manager or your immediate supervisor. If the issue is not satisfactorily resolved with the Volunteer Manager, the volunteer is then encouraged to resolve the issue in collaboration with the General Manager. </w:t>
      </w:r>
    </w:p>
    <w:p w14:paraId="57038642" w14:textId="77777777" w:rsidR="007F0C42" w:rsidRPr="00ED316B"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Please be aware that raising complaints outside of this official procedure and without first referring it to OzHarvest management, may be in breach of the Confidentiality Agreement and may result in di</w:t>
      </w:r>
      <w:r>
        <w:rPr>
          <w:rFonts w:ascii="Calibri" w:hAnsi="Calibri" w:cs="Tahoma"/>
          <w:color w:val="000000"/>
          <w:sz w:val="22"/>
        </w:rPr>
        <w:t>sciplinary action or dismissal.</w:t>
      </w:r>
    </w:p>
    <w:p w14:paraId="3D42818C" w14:textId="77777777" w:rsidR="00E2253E" w:rsidRDefault="00E2253E" w:rsidP="007F0C42">
      <w:pPr>
        <w:autoSpaceDE w:val="0"/>
        <w:autoSpaceDN w:val="0"/>
        <w:adjustRightInd w:val="0"/>
        <w:spacing w:before="120"/>
        <w:jc w:val="both"/>
        <w:rPr>
          <w:rFonts w:ascii="Calibri" w:hAnsi="Calibri" w:cs="Tahoma"/>
          <w:b/>
          <w:color w:val="000000"/>
          <w:sz w:val="22"/>
        </w:rPr>
      </w:pPr>
    </w:p>
    <w:p w14:paraId="3B709D18" w14:textId="77777777" w:rsidR="007F0C42" w:rsidRPr="00702419" w:rsidRDefault="007F0C42" w:rsidP="007F0C42">
      <w:pPr>
        <w:autoSpaceDE w:val="0"/>
        <w:autoSpaceDN w:val="0"/>
        <w:adjustRightInd w:val="0"/>
        <w:spacing w:before="120"/>
        <w:jc w:val="both"/>
        <w:rPr>
          <w:rFonts w:ascii="Calibri" w:hAnsi="Calibri" w:cs="Tahoma"/>
          <w:b/>
          <w:color w:val="000000"/>
          <w:sz w:val="22"/>
        </w:rPr>
      </w:pPr>
      <w:r w:rsidRPr="00702419">
        <w:rPr>
          <w:rFonts w:ascii="Calibri" w:hAnsi="Calibri" w:cs="Tahoma"/>
          <w:b/>
          <w:color w:val="000000"/>
          <w:sz w:val="22"/>
        </w:rPr>
        <w:t>4.1</w:t>
      </w:r>
      <w:r w:rsidR="005A44B0">
        <w:rPr>
          <w:rFonts w:ascii="Calibri" w:hAnsi="Calibri" w:cs="Tahoma"/>
          <w:b/>
          <w:color w:val="000000"/>
          <w:sz w:val="22"/>
        </w:rPr>
        <w:t>6</w:t>
      </w:r>
      <w:r w:rsidRPr="00702419">
        <w:rPr>
          <w:rFonts w:ascii="Calibri" w:hAnsi="Calibri" w:cs="Tahoma"/>
          <w:b/>
          <w:color w:val="000000"/>
          <w:sz w:val="22"/>
        </w:rPr>
        <w:tab/>
        <w:t xml:space="preserve">FEEDBACK </w:t>
      </w:r>
      <w:r>
        <w:rPr>
          <w:rFonts w:ascii="Calibri" w:hAnsi="Calibri" w:cs="Tahoma"/>
          <w:b/>
          <w:color w:val="000000"/>
          <w:sz w:val="22"/>
        </w:rPr>
        <w:t>&amp; PERFORMANCE MANAGEMENT</w:t>
      </w:r>
    </w:p>
    <w:p w14:paraId="6A477543" w14:textId="77777777" w:rsidR="007F0C42" w:rsidRPr="00ED316B"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OzHarvest is committed to continuously improving its volunteering program and encourages both formal and informal feedback regarding its management practices</w:t>
      </w:r>
      <w:r>
        <w:rPr>
          <w:rFonts w:ascii="Calibri" w:hAnsi="Calibri" w:cs="Tahoma"/>
          <w:color w:val="000000"/>
          <w:sz w:val="22"/>
        </w:rPr>
        <w:t>. Fe</w:t>
      </w:r>
      <w:r w:rsidRPr="00ED316B">
        <w:rPr>
          <w:rFonts w:ascii="Calibri" w:hAnsi="Calibri" w:cs="Tahoma"/>
          <w:color w:val="000000"/>
          <w:sz w:val="22"/>
        </w:rPr>
        <w:t xml:space="preserve">edback </w:t>
      </w:r>
      <w:r>
        <w:rPr>
          <w:rFonts w:ascii="Calibri" w:hAnsi="Calibri" w:cs="Tahoma"/>
          <w:color w:val="000000"/>
          <w:sz w:val="22"/>
        </w:rPr>
        <w:t>can</w:t>
      </w:r>
      <w:r w:rsidRPr="00ED316B">
        <w:rPr>
          <w:rFonts w:ascii="Calibri" w:hAnsi="Calibri" w:cs="Tahoma"/>
          <w:color w:val="000000"/>
          <w:sz w:val="22"/>
        </w:rPr>
        <w:t xml:space="preserve"> be provided to </w:t>
      </w:r>
      <w:r>
        <w:rPr>
          <w:rFonts w:ascii="Calibri" w:hAnsi="Calibri" w:cs="Tahoma"/>
          <w:color w:val="000000"/>
          <w:sz w:val="22"/>
        </w:rPr>
        <w:t xml:space="preserve">either </w:t>
      </w:r>
      <w:r w:rsidRPr="00ED316B">
        <w:rPr>
          <w:rFonts w:ascii="Calibri" w:hAnsi="Calibri" w:cs="Tahoma"/>
          <w:color w:val="000000"/>
          <w:sz w:val="22"/>
        </w:rPr>
        <w:t xml:space="preserve">the Volunteer </w:t>
      </w:r>
      <w:r>
        <w:rPr>
          <w:rFonts w:ascii="Calibri" w:hAnsi="Calibri" w:cs="Tahoma"/>
          <w:color w:val="000000"/>
          <w:sz w:val="22"/>
        </w:rPr>
        <w:t xml:space="preserve">or General </w:t>
      </w:r>
      <w:r w:rsidRPr="00ED316B">
        <w:rPr>
          <w:rFonts w:ascii="Calibri" w:hAnsi="Calibri" w:cs="Tahoma"/>
          <w:color w:val="000000"/>
          <w:sz w:val="22"/>
        </w:rPr>
        <w:t>Manager</w:t>
      </w:r>
      <w:r>
        <w:rPr>
          <w:rFonts w:ascii="Calibri" w:hAnsi="Calibri" w:cs="Tahoma"/>
          <w:color w:val="000000"/>
          <w:sz w:val="22"/>
        </w:rPr>
        <w:t>s</w:t>
      </w:r>
      <w:r w:rsidRPr="00ED316B">
        <w:rPr>
          <w:rFonts w:ascii="Calibri" w:hAnsi="Calibri" w:cs="Tahoma"/>
          <w:color w:val="000000"/>
          <w:sz w:val="22"/>
        </w:rPr>
        <w:t>, either verbally or in writing.</w:t>
      </w:r>
    </w:p>
    <w:p w14:paraId="526A797C" w14:textId="77777777" w:rsidR="007F0C42"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The performance of OzHarvest volunteers is regularly reviewed on an informal basis. Regular supervision allows ongoing review of each volunteer's performance, role satisfaction and provide</w:t>
      </w:r>
      <w:r>
        <w:rPr>
          <w:rFonts w:ascii="Calibri" w:hAnsi="Calibri" w:cs="Tahoma"/>
          <w:color w:val="000000"/>
          <w:sz w:val="22"/>
        </w:rPr>
        <w:t>s</w:t>
      </w:r>
      <w:r w:rsidRPr="00ED316B">
        <w:rPr>
          <w:rFonts w:ascii="Calibri" w:hAnsi="Calibri" w:cs="Tahoma"/>
          <w:color w:val="000000"/>
          <w:sz w:val="22"/>
        </w:rPr>
        <w:t xml:space="preserve"> an opportunity for volunteer</w:t>
      </w:r>
      <w:r>
        <w:rPr>
          <w:rFonts w:ascii="Calibri" w:hAnsi="Calibri" w:cs="Tahoma"/>
          <w:color w:val="000000"/>
          <w:sz w:val="22"/>
        </w:rPr>
        <w:t>s</w:t>
      </w:r>
      <w:r w:rsidRPr="00ED316B">
        <w:rPr>
          <w:rFonts w:ascii="Calibri" w:hAnsi="Calibri" w:cs="Tahoma"/>
          <w:color w:val="000000"/>
          <w:sz w:val="22"/>
        </w:rPr>
        <w:t xml:space="preserve"> to provide feedback to the Volunteer Manager on an as needs basis. </w:t>
      </w:r>
    </w:p>
    <w:p w14:paraId="59C36456" w14:textId="63649301" w:rsidR="007F0C42" w:rsidRPr="00ED316B" w:rsidRDefault="007F0C42" w:rsidP="007F0C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 xml:space="preserve">In the event a volunteer’s work deviates from role requirements, contravenes the rights and responsibilities of volunteers or places a client/ employee or any other person at </w:t>
      </w:r>
      <w:r w:rsidR="00FB3B07" w:rsidRPr="00ED316B">
        <w:rPr>
          <w:rFonts w:ascii="Calibri" w:hAnsi="Calibri" w:cs="Tahoma"/>
          <w:color w:val="000000"/>
          <w:sz w:val="22"/>
        </w:rPr>
        <w:t>risk: -</w:t>
      </w:r>
      <w:r w:rsidRPr="00ED316B">
        <w:rPr>
          <w:rFonts w:ascii="Calibri" w:hAnsi="Calibri" w:cs="Tahoma"/>
          <w:color w:val="000000"/>
          <w:sz w:val="22"/>
        </w:rPr>
        <w:t xml:space="preserve"> </w:t>
      </w:r>
    </w:p>
    <w:p w14:paraId="37ED0C5D" w14:textId="77777777" w:rsidR="007F0C42" w:rsidRPr="00ED316B" w:rsidRDefault="007F0C42" w:rsidP="007F0C42">
      <w:pPr>
        <w:numPr>
          <w:ilvl w:val="0"/>
          <w:numId w:val="10"/>
        </w:numPr>
        <w:autoSpaceDE w:val="0"/>
        <w:autoSpaceDN w:val="0"/>
        <w:adjustRightInd w:val="0"/>
        <w:spacing w:before="120"/>
        <w:jc w:val="both"/>
        <w:rPr>
          <w:rFonts w:ascii="Calibri" w:hAnsi="Calibri" w:cs="Tahoma"/>
          <w:sz w:val="22"/>
        </w:rPr>
      </w:pPr>
      <w:r w:rsidRPr="00ED316B">
        <w:rPr>
          <w:rFonts w:ascii="Calibri" w:hAnsi="Calibri" w:cs="Tahoma"/>
          <w:sz w:val="22"/>
        </w:rPr>
        <w:t>The Volunteer Manager (or other supervisor) will discuss the issue with the volunteer and together, mutually agree an appropriate strategy for future conduct;</w:t>
      </w:r>
    </w:p>
    <w:p w14:paraId="1C000C73" w14:textId="77777777" w:rsidR="007F0C42" w:rsidRPr="00ED316B" w:rsidRDefault="007F0C42" w:rsidP="007F0C42">
      <w:pPr>
        <w:numPr>
          <w:ilvl w:val="0"/>
          <w:numId w:val="10"/>
        </w:numPr>
        <w:autoSpaceDE w:val="0"/>
        <w:autoSpaceDN w:val="0"/>
        <w:adjustRightInd w:val="0"/>
        <w:spacing w:before="120"/>
        <w:jc w:val="both"/>
        <w:rPr>
          <w:rFonts w:ascii="Calibri" w:hAnsi="Calibri" w:cs="Tahoma"/>
          <w:sz w:val="22"/>
        </w:rPr>
      </w:pPr>
      <w:r w:rsidRPr="00ED316B">
        <w:rPr>
          <w:rFonts w:ascii="Calibri" w:hAnsi="Calibri" w:cs="Tahoma"/>
          <w:sz w:val="22"/>
        </w:rPr>
        <w:t xml:space="preserve">A written record will be kept and provided to the volunteer of issues discussed and the agreed strategies for improved performance. </w:t>
      </w:r>
    </w:p>
    <w:p w14:paraId="48EA6840" w14:textId="77777777" w:rsidR="007F0C42" w:rsidRPr="00ED316B" w:rsidRDefault="007F0C42" w:rsidP="007F0C42">
      <w:pPr>
        <w:numPr>
          <w:ilvl w:val="0"/>
          <w:numId w:val="10"/>
        </w:numPr>
        <w:autoSpaceDE w:val="0"/>
        <w:autoSpaceDN w:val="0"/>
        <w:adjustRightInd w:val="0"/>
        <w:spacing w:before="120"/>
        <w:jc w:val="both"/>
        <w:rPr>
          <w:rFonts w:ascii="Calibri" w:hAnsi="Calibri" w:cs="Tahoma"/>
          <w:sz w:val="22"/>
        </w:rPr>
      </w:pPr>
      <w:r w:rsidRPr="00ED316B">
        <w:rPr>
          <w:rFonts w:ascii="Calibri" w:hAnsi="Calibri" w:cs="Tahoma"/>
          <w:sz w:val="22"/>
        </w:rPr>
        <w:t xml:space="preserve">Deliberate or negligent acts that grossly endanger the safety of others, abuse of a member of the public, misconduct in public, public behaviour or making statements, which are likely to discredit OzHarvest, or other similar incidents may result in cessation of the volunteer arrangement immediately. </w:t>
      </w:r>
    </w:p>
    <w:p w14:paraId="63AE3C3C" w14:textId="77777777" w:rsidR="007F0C42" w:rsidRDefault="007F0C42" w:rsidP="007F0C42">
      <w:pPr>
        <w:numPr>
          <w:ilvl w:val="0"/>
          <w:numId w:val="10"/>
        </w:numPr>
        <w:autoSpaceDE w:val="0"/>
        <w:autoSpaceDN w:val="0"/>
        <w:adjustRightInd w:val="0"/>
        <w:spacing w:before="120"/>
        <w:jc w:val="both"/>
        <w:rPr>
          <w:rFonts w:ascii="Calibri" w:hAnsi="Calibri" w:cs="Tahoma"/>
          <w:sz w:val="22"/>
        </w:rPr>
      </w:pPr>
      <w:r w:rsidRPr="00ED316B">
        <w:rPr>
          <w:rFonts w:ascii="Calibri" w:hAnsi="Calibri" w:cs="Tahoma"/>
          <w:sz w:val="22"/>
        </w:rPr>
        <w:t xml:space="preserve">Deliberate or negligent acts that endanger the safety of others, misconduct in public, public behaviour or making statements, which are likely to discredit OzHarvest, or other similar incidents may result in cessation of the volunteer arrangement immediately. </w:t>
      </w:r>
    </w:p>
    <w:p w14:paraId="2E49B399" w14:textId="77777777" w:rsidR="007F0C42" w:rsidRPr="0043482C" w:rsidRDefault="007F0C42" w:rsidP="007F0C42">
      <w:pPr>
        <w:numPr>
          <w:ilvl w:val="0"/>
          <w:numId w:val="10"/>
        </w:numPr>
        <w:autoSpaceDE w:val="0"/>
        <w:autoSpaceDN w:val="0"/>
        <w:adjustRightInd w:val="0"/>
        <w:spacing w:before="120"/>
        <w:jc w:val="both"/>
        <w:rPr>
          <w:rFonts w:ascii="Calibri" w:hAnsi="Calibri" w:cs="Tahoma"/>
          <w:sz w:val="22"/>
        </w:rPr>
      </w:pPr>
      <w:r>
        <w:rPr>
          <w:rFonts w:ascii="Calibri" w:hAnsi="Calibri" w:cs="Tahoma"/>
          <w:sz w:val="22"/>
        </w:rPr>
        <w:t xml:space="preserve">Discriminating, harassing or bullying behaviour towards staff, volunteers or a member of the public may result in cessation of the volunteer arrangement immediately.  </w:t>
      </w:r>
    </w:p>
    <w:p w14:paraId="5C7BBA57" w14:textId="77777777" w:rsidR="007F0C42" w:rsidRPr="00ED316B" w:rsidRDefault="007F0C42" w:rsidP="007F0C42">
      <w:pPr>
        <w:numPr>
          <w:ilvl w:val="0"/>
          <w:numId w:val="10"/>
        </w:numPr>
        <w:autoSpaceDE w:val="0"/>
        <w:autoSpaceDN w:val="0"/>
        <w:adjustRightInd w:val="0"/>
        <w:spacing w:before="120"/>
        <w:jc w:val="both"/>
        <w:rPr>
          <w:rFonts w:ascii="Calibri" w:hAnsi="Calibri" w:cs="Tahoma"/>
          <w:sz w:val="22"/>
        </w:rPr>
      </w:pPr>
      <w:r w:rsidRPr="00ED316B">
        <w:rPr>
          <w:rFonts w:ascii="Calibri" w:hAnsi="Calibri" w:cs="Tahoma"/>
          <w:sz w:val="22"/>
        </w:rPr>
        <w:t xml:space="preserve">In the event that a volunteer believes that their placement has been terminated unfairly, the volunteer can raise their grievance with the General Manager of OzHarvest.   </w:t>
      </w:r>
    </w:p>
    <w:p w14:paraId="2493D1FB" w14:textId="77777777" w:rsidR="007F0C42" w:rsidRPr="00702419" w:rsidRDefault="007F0C42" w:rsidP="007F0C42">
      <w:pPr>
        <w:autoSpaceDE w:val="0"/>
        <w:autoSpaceDN w:val="0"/>
        <w:adjustRightInd w:val="0"/>
        <w:spacing w:before="120"/>
        <w:jc w:val="both"/>
        <w:rPr>
          <w:rFonts w:ascii="Calibri" w:hAnsi="Calibri" w:cs="Tahoma"/>
          <w:b/>
          <w:color w:val="000000"/>
          <w:sz w:val="22"/>
        </w:rPr>
      </w:pPr>
      <w:r w:rsidRPr="00702419">
        <w:rPr>
          <w:rFonts w:ascii="Calibri" w:hAnsi="Calibri" w:cs="Tahoma"/>
          <w:b/>
          <w:color w:val="000000"/>
          <w:sz w:val="22"/>
        </w:rPr>
        <w:t>4.1</w:t>
      </w:r>
      <w:r w:rsidR="005A44B0">
        <w:rPr>
          <w:rFonts w:ascii="Calibri" w:hAnsi="Calibri" w:cs="Tahoma"/>
          <w:b/>
          <w:color w:val="000000"/>
          <w:sz w:val="22"/>
        </w:rPr>
        <w:t>7</w:t>
      </w:r>
      <w:r w:rsidRPr="00702419">
        <w:rPr>
          <w:rFonts w:ascii="Calibri" w:hAnsi="Calibri" w:cs="Tahoma"/>
          <w:b/>
          <w:color w:val="000000"/>
          <w:sz w:val="22"/>
        </w:rPr>
        <w:t xml:space="preserve"> </w:t>
      </w:r>
      <w:r w:rsidRPr="00702419">
        <w:rPr>
          <w:rFonts w:ascii="Calibri" w:hAnsi="Calibri" w:cs="Tahoma"/>
          <w:b/>
          <w:color w:val="000000"/>
          <w:sz w:val="22"/>
        </w:rPr>
        <w:tab/>
        <w:t>CESSATION OF VOLUNTEERING ARRANGEMENTS</w:t>
      </w:r>
    </w:p>
    <w:p w14:paraId="55EB5410" w14:textId="77777777" w:rsidR="007F0C42" w:rsidRPr="00ED316B" w:rsidRDefault="007F0C42" w:rsidP="007F0C42">
      <w:pPr>
        <w:autoSpaceDE w:val="0"/>
        <w:autoSpaceDN w:val="0"/>
        <w:adjustRightInd w:val="0"/>
        <w:spacing w:before="120"/>
        <w:jc w:val="both"/>
        <w:rPr>
          <w:rFonts w:ascii="Calibri" w:hAnsi="Calibri" w:cs="Tahoma"/>
          <w:color w:val="000000"/>
          <w:sz w:val="22"/>
        </w:rPr>
      </w:pPr>
      <w:r w:rsidRPr="00ED316B">
        <w:rPr>
          <w:rFonts w:ascii="Calibri" w:hAnsi="Calibri" w:cs="Tahoma"/>
          <w:color w:val="000000"/>
          <w:sz w:val="22"/>
        </w:rPr>
        <w:t>Volunteers may resign from their volunteer position at any time. OzHarvest requests that as much advance notice as possible is given to allow alternative arrangements to be made and for a reference to be provided in a timely manner. OzHarvest would also greatly appreciate receiving feedback as to why such a decision may have been made. This will assist with continuous improvement of the Volunteering Program.</w:t>
      </w:r>
    </w:p>
    <w:p w14:paraId="4004C766" w14:textId="77777777" w:rsidR="007F0C42" w:rsidRPr="00ED316B" w:rsidRDefault="007F0C42" w:rsidP="007F0C42">
      <w:pPr>
        <w:autoSpaceDE w:val="0"/>
        <w:autoSpaceDN w:val="0"/>
        <w:adjustRightInd w:val="0"/>
        <w:spacing w:before="120"/>
        <w:jc w:val="both"/>
        <w:rPr>
          <w:rFonts w:ascii="Calibri" w:hAnsi="Calibri" w:cs="Tahoma"/>
          <w:b/>
          <w:bCs/>
          <w:color w:val="000000"/>
          <w:sz w:val="22"/>
        </w:rPr>
      </w:pPr>
      <w:r w:rsidRPr="00ED316B">
        <w:rPr>
          <w:rFonts w:ascii="Calibri" w:hAnsi="Calibri" w:cs="Tahoma"/>
          <w:sz w:val="22"/>
        </w:rPr>
        <w:t>Furthermore, OzHarvest regularly reviews its active volunteer database.  If for whatever reason OzHarvest has had no contact with or from a volunteer for in excess of 6 months, they may be highlighted as inactive. Under these circumstances, the volunteer may cease to receive correspondence from OzHarvest.</w:t>
      </w:r>
    </w:p>
    <w:p w14:paraId="126268E0" w14:textId="77777777" w:rsidR="007F0C42" w:rsidRPr="00C51B82" w:rsidRDefault="007F0C42" w:rsidP="007F0C42">
      <w:pPr>
        <w:spacing w:before="120"/>
        <w:ind w:right="272"/>
        <w:rPr>
          <w:rFonts w:ascii="Calibri" w:hAnsi="Calibri" w:cs="Arial"/>
          <w:bCs/>
          <w:sz w:val="22"/>
        </w:rPr>
      </w:pPr>
    </w:p>
    <w:p w14:paraId="645E2487" w14:textId="1997FA87" w:rsidR="00D940B9" w:rsidRDefault="00D940B9">
      <w:pPr>
        <w:rPr>
          <w:rFonts w:ascii="Calibri" w:hAnsi="Calibri" w:cs="Calibri"/>
          <w:b/>
          <w:sz w:val="22"/>
          <w:u w:val="single"/>
        </w:rPr>
      </w:pPr>
      <w:r>
        <w:rPr>
          <w:rFonts w:ascii="Calibri" w:hAnsi="Calibri" w:cs="Calibri"/>
          <w:b/>
          <w:sz w:val="22"/>
          <w:u w:val="single"/>
        </w:rPr>
        <w:br w:type="page"/>
      </w:r>
    </w:p>
    <w:p w14:paraId="0AAC3001" w14:textId="77777777" w:rsidR="007F0C42" w:rsidRDefault="007F0C42" w:rsidP="007F0C42">
      <w:pPr>
        <w:rPr>
          <w:rFonts w:ascii="Cambria" w:hAnsi="Cambria"/>
          <w:b/>
          <w:noProof/>
          <w:sz w:val="44"/>
          <w:szCs w:val="24"/>
          <w:lang w:val="en-US"/>
        </w:rPr>
      </w:pPr>
      <w:r w:rsidRPr="00271843">
        <w:rPr>
          <w:rFonts w:ascii="Frankfurter Com" w:hAnsi="Frankfurter Com"/>
          <w:b/>
          <w:noProof/>
          <w:sz w:val="44"/>
          <w:szCs w:val="24"/>
          <w:lang w:val="en-US"/>
        </w:rPr>
        <w:lastRenderedPageBreak/>
        <w:t>5.</w:t>
      </w:r>
      <w:r w:rsidRPr="00377D2A">
        <w:rPr>
          <w:rFonts w:ascii="Frankfurter Com" w:hAnsi="Frankfurter Com"/>
          <w:b/>
          <w:noProof/>
          <w:sz w:val="44"/>
          <w:szCs w:val="24"/>
          <w:lang w:val="en-US"/>
        </w:rPr>
        <w:t xml:space="preserve"> Volunteer Code of Conduct</w:t>
      </w:r>
      <w:r>
        <w:rPr>
          <w:rFonts w:ascii="Cambria" w:hAnsi="Cambria"/>
          <w:b/>
          <w:noProof/>
          <w:sz w:val="44"/>
          <w:szCs w:val="24"/>
          <w:lang w:val="en-US"/>
        </w:rPr>
        <w:t xml:space="preserve"> </w:t>
      </w:r>
    </w:p>
    <w:p w14:paraId="0ABA4B7E" w14:textId="77777777" w:rsidR="007F0C42" w:rsidRPr="005779C1" w:rsidRDefault="007F0C42" w:rsidP="007F0C42">
      <w:pPr>
        <w:pStyle w:val="Heading1"/>
        <w:jc w:val="both"/>
        <w:rPr>
          <w:rFonts w:ascii="Calibri" w:hAnsi="Calibri"/>
          <w:b/>
          <w:sz w:val="22"/>
        </w:rPr>
      </w:pPr>
      <w:bookmarkStart w:id="4" w:name="_Toc202426557"/>
      <w:r w:rsidRPr="005779C1">
        <w:rPr>
          <w:rFonts w:ascii="Calibri" w:hAnsi="Calibri"/>
          <w:b/>
          <w:noProof/>
          <w:sz w:val="22"/>
          <w:szCs w:val="24"/>
          <w:lang w:val="en-US"/>
        </w:rPr>
        <w:t xml:space="preserve"> </w:t>
      </w:r>
      <w:bookmarkEnd w:id="4"/>
    </w:p>
    <w:p w14:paraId="27EECBEF" w14:textId="77777777" w:rsidR="007F0C42" w:rsidRPr="004051F9" w:rsidRDefault="007F0C42" w:rsidP="007F0C42">
      <w:pPr>
        <w:autoSpaceDE w:val="0"/>
        <w:autoSpaceDN w:val="0"/>
        <w:adjustRightInd w:val="0"/>
        <w:spacing w:line="276" w:lineRule="auto"/>
        <w:jc w:val="both"/>
        <w:rPr>
          <w:rFonts w:ascii="Calibri" w:hAnsi="Calibri" w:cs="Tahoma"/>
          <w:sz w:val="22"/>
          <w:szCs w:val="22"/>
        </w:rPr>
      </w:pPr>
      <w:r w:rsidRPr="004051F9">
        <w:rPr>
          <w:rFonts w:ascii="Calibri" w:hAnsi="Calibri" w:cs="Tahoma"/>
          <w:sz w:val="22"/>
          <w:szCs w:val="22"/>
        </w:rPr>
        <w:t>During the application</w:t>
      </w:r>
      <w:r>
        <w:rPr>
          <w:rFonts w:ascii="Calibri" w:hAnsi="Calibri" w:cs="Tahoma"/>
          <w:sz w:val="22"/>
          <w:szCs w:val="22"/>
        </w:rPr>
        <w:t xml:space="preserve"> and </w:t>
      </w:r>
      <w:r w:rsidR="00EB1147">
        <w:rPr>
          <w:rFonts w:ascii="Calibri" w:hAnsi="Calibri" w:cs="Tahoma"/>
          <w:sz w:val="22"/>
          <w:szCs w:val="22"/>
        </w:rPr>
        <w:t xml:space="preserve">volunteering </w:t>
      </w:r>
      <w:r w:rsidR="00EB1147" w:rsidRPr="004051F9">
        <w:rPr>
          <w:rFonts w:ascii="Calibri" w:hAnsi="Calibri" w:cs="Tahoma"/>
          <w:sz w:val="22"/>
          <w:szCs w:val="22"/>
        </w:rPr>
        <w:t>process</w:t>
      </w:r>
      <w:r w:rsidRPr="004051F9">
        <w:rPr>
          <w:rFonts w:ascii="Calibri" w:hAnsi="Calibri" w:cs="Tahoma"/>
          <w:sz w:val="22"/>
          <w:szCs w:val="22"/>
        </w:rPr>
        <w:t>, all OzHarvest Volunteers agree to observe a Code of Conduct when representing OzHarvest as a volunteer. This Code of Conduct requires Volunteers to understand, accept and behave according to the following standards:</w:t>
      </w:r>
    </w:p>
    <w:p w14:paraId="0F125B48" w14:textId="77777777" w:rsidR="007F0C42" w:rsidRPr="004051F9"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sidRPr="004051F9">
        <w:rPr>
          <w:rFonts w:ascii="Calibri" w:hAnsi="Calibri" w:cs="Tahoma"/>
          <w:sz w:val="22"/>
          <w:szCs w:val="22"/>
        </w:rPr>
        <w:t xml:space="preserve">Keep all information and knowledge acquired during the application, interview, appointment process and ongoing placement private and confidential; </w:t>
      </w:r>
    </w:p>
    <w:p w14:paraId="4E448942" w14:textId="77777777" w:rsidR="007F0C42" w:rsidRPr="004051F9"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sidRPr="004051F9">
        <w:rPr>
          <w:rFonts w:ascii="Calibri" w:hAnsi="Calibri" w:cs="Tahoma"/>
          <w:sz w:val="22"/>
          <w:szCs w:val="22"/>
        </w:rPr>
        <w:t>Understand there is no payment for work as an OzHarvest volunteer;</w:t>
      </w:r>
    </w:p>
    <w:p w14:paraId="36529A58" w14:textId="77777777" w:rsidR="007F0C42" w:rsidRPr="004051F9"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sidRPr="004051F9">
        <w:rPr>
          <w:rFonts w:ascii="Calibri" w:hAnsi="Calibri" w:cs="Calibri"/>
          <w:sz w:val="22"/>
          <w:szCs w:val="22"/>
        </w:rPr>
        <w:t>Agree that in the event of a personal insurance claim against OzHarvest, volunteers will not take any action, which is greater than the exten</w:t>
      </w:r>
      <w:r>
        <w:rPr>
          <w:rFonts w:ascii="Calibri" w:hAnsi="Calibri" w:cs="Calibri"/>
          <w:sz w:val="22"/>
          <w:szCs w:val="22"/>
        </w:rPr>
        <w:t>t to which OzHarvest is insured;</w:t>
      </w:r>
    </w:p>
    <w:p w14:paraId="19F7F4FE" w14:textId="77777777" w:rsidR="007F0C42" w:rsidRPr="004051F9"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sidRPr="004051F9">
        <w:rPr>
          <w:rFonts w:ascii="Calibri" w:hAnsi="Calibri" w:cs="Tahoma"/>
          <w:sz w:val="22"/>
          <w:szCs w:val="22"/>
        </w:rPr>
        <w:t xml:space="preserve">Ensure </w:t>
      </w:r>
      <w:r w:rsidRPr="004051F9">
        <w:rPr>
          <w:rFonts w:ascii="Calibri" w:hAnsi="Calibri" w:cs="Calibri"/>
          <w:sz w:val="22"/>
          <w:szCs w:val="22"/>
        </w:rPr>
        <w:t>that personal vehicles are adequately insured fo</w:t>
      </w:r>
      <w:r>
        <w:rPr>
          <w:rFonts w:ascii="Calibri" w:hAnsi="Calibri" w:cs="Calibri"/>
          <w:sz w:val="22"/>
          <w:szCs w:val="22"/>
        </w:rPr>
        <w:t>r use as an OzHarvest volunteer;</w:t>
      </w:r>
    </w:p>
    <w:p w14:paraId="587E71A3" w14:textId="77777777" w:rsidR="007F0C42" w:rsidRPr="00257B87"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sidRPr="004051F9">
        <w:rPr>
          <w:rFonts w:ascii="Calibri" w:hAnsi="Calibri" w:cs="Tahoma"/>
          <w:sz w:val="22"/>
          <w:szCs w:val="22"/>
        </w:rPr>
        <w:t xml:space="preserve">Authorise </w:t>
      </w:r>
      <w:r w:rsidRPr="004051F9">
        <w:rPr>
          <w:rFonts w:ascii="Calibri" w:hAnsi="Calibri" w:cs="Calibri"/>
          <w:sz w:val="22"/>
          <w:szCs w:val="22"/>
        </w:rPr>
        <w:t xml:space="preserve">OzHarvest to use names and/or any photographs of volunteers taken in newsletters, press </w:t>
      </w:r>
      <w:r w:rsidRPr="00257B87">
        <w:rPr>
          <w:rFonts w:ascii="Calibri" w:hAnsi="Calibri" w:cs="Calibri"/>
          <w:sz w:val="22"/>
          <w:szCs w:val="22"/>
        </w:rPr>
        <w:t xml:space="preserve">releases and other publications produced to illustrate and promote OzHarvest’s work; </w:t>
      </w:r>
    </w:p>
    <w:p w14:paraId="05DA715B" w14:textId="77777777" w:rsidR="007F0C42" w:rsidRPr="00762AD1" w:rsidRDefault="00257B87" w:rsidP="00195E70">
      <w:pPr>
        <w:numPr>
          <w:ilvl w:val="0"/>
          <w:numId w:val="16"/>
        </w:numPr>
        <w:autoSpaceDE w:val="0"/>
        <w:autoSpaceDN w:val="0"/>
        <w:adjustRightInd w:val="0"/>
        <w:spacing w:line="276" w:lineRule="auto"/>
        <w:ind w:left="1077" w:hanging="357"/>
        <w:jc w:val="both"/>
        <w:rPr>
          <w:rFonts w:ascii="Calibri" w:hAnsi="Calibri" w:cs="Calibri"/>
          <w:sz w:val="22"/>
          <w:szCs w:val="22"/>
        </w:rPr>
      </w:pPr>
      <w:r w:rsidRPr="00762AD1">
        <w:rPr>
          <w:rFonts w:ascii="Calibri" w:hAnsi="Calibri" w:cs="Calibri"/>
          <w:sz w:val="22"/>
          <w:szCs w:val="22"/>
        </w:rPr>
        <w:t>Understand that OzHarvest will require police, background and character checks and clearances completed before commencing the initial screening process</w:t>
      </w:r>
    </w:p>
    <w:p w14:paraId="283B5C31" w14:textId="77777777" w:rsidR="007F0C42" w:rsidRPr="00257B87"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sidRPr="00257B87">
        <w:rPr>
          <w:rFonts w:ascii="Calibri" w:hAnsi="Calibri" w:cs="Tahoma"/>
          <w:sz w:val="22"/>
          <w:szCs w:val="22"/>
        </w:rPr>
        <w:t>Agree to be reliable and punctual for all agreed activities;</w:t>
      </w:r>
    </w:p>
    <w:p w14:paraId="084C9D1E" w14:textId="46C46BE8" w:rsidR="007F0C42" w:rsidRPr="004051F9"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sidRPr="00257B87">
        <w:rPr>
          <w:rFonts w:ascii="Calibri" w:hAnsi="Calibri" w:cs="Calibri"/>
          <w:sz w:val="22"/>
          <w:szCs w:val="22"/>
        </w:rPr>
        <w:t xml:space="preserve">Agree to provide 24 </w:t>
      </w:r>
      <w:r w:rsidR="00FB3B07" w:rsidRPr="00257B87">
        <w:rPr>
          <w:rFonts w:ascii="Calibri" w:hAnsi="Calibri" w:cs="Calibri"/>
          <w:sz w:val="22"/>
          <w:szCs w:val="22"/>
        </w:rPr>
        <w:t>hours’ notice</w:t>
      </w:r>
      <w:r w:rsidRPr="00257B87">
        <w:rPr>
          <w:rFonts w:ascii="Calibri" w:hAnsi="Calibri" w:cs="Calibri"/>
          <w:sz w:val="22"/>
          <w:szCs w:val="22"/>
        </w:rPr>
        <w:t xml:space="preserve"> when going</w:t>
      </w:r>
      <w:r w:rsidRPr="004051F9">
        <w:rPr>
          <w:rFonts w:ascii="Calibri" w:hAnsi="Calibri" w:cs="Calibri"/>
          <w:sz w:val="22"/>
          <w:szCs w:val="22"/>
        </w:rPr>
        <w:t xml:space="preserve"> away or are otherwise una</w:t>
      </w:r>
      <w:r>
        <w:rPr>
          <w:rFonts w:ascii="Calibri" w:hAnsi="Calibri" w:cs="Calibri"/>
          <w:sz w:val="22"/>
          <w:szCs w:val="22"/>
        </w:rPr>
        <w:t>ble to attend a scheduled shift;</w:t>
      </w:r>
    </w:p>
    <w:p w14:paraId="7E344F27" w14:textId="77777777" w:rsidR="007F0C42" w:rsidRPr="004051F9"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sidRPr="004051F9">
        <w:rPr>
          <w:rFonts w:ascii="Calibri" w:hAnsi="Calibri" w:cs="Calibri"/>
          <w:sz w:val="22"/>
          <w:szCs w:val="22"/>
        </w:rPr>
        <w:t>Abide by the guidelines provided in the relevant Job Description</w:t>
      </w:r>
      <w:r>
        <w:rPr>
          <w:rFonts w:ascii="Calibri" w:hAnsi="Calibri" w:cs="Calibri"/>
          <w:sz w:val="22"/>
          <w:szCs w:val="22"/>
        </w:rPr>
        <w:t>;</w:t>
      </w:r>
    </w:p>
    <w:p w14:paraId="37CD8168" w14:textId="77777777" w:rsidR="007F0C42" w:rsidRPr="004051F9"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sidRPr="004051F9">
        <w:rPr>
          <w:rFonts w:ascii="Calibri" w:hAnsi="Calibri" w:cs="Calibri"/>
          <w:sz w:val="22"/>
          <w:szCs w:val="22"/>
        </w:rPr>
        <w:t xml:space="preserve">Agree never to be under the influence of any alcohol or drugs </w:t>
      </w:r>
      <w:r>
        <w:rPr>
          <w:rFonts w:ascii="Calibri" w:hAnsi="Calibri" w:cs="Calibri"/>
          <w:sz w:val="22"/>
          <w:szCs w:val="22"/>
        </w:rPr>
        <w:t xml:space="preserve">whilst on a volunteer shift with OzHarvest </w:t>
      </w:r>
      <w:r w:rsidRPr="004051F9">
        <w:rPr>
          <w:rFonts w:ascii="Calibri" w:hAnsi="Calibri" w:cs="Calibri"/>
          <w:sz w:val="22"/>
          <w:szCs w:val="22"/>
        </w:rPr>
        <w:t xml:space="preserve">and refrain from </w:t>
      </w:r>
      <w:r w:rsidRPr="004051F9">
        <w:rPr>
          <w:rFonts w:ascii="Calibri" w:hAnsi="Calibri" w:cs="Tahoma"/>
          <w:sz w:val="22"/>
        </w:rPr>
        <w:t xml:space="preserve">smoking inside any of OzHarvest’s buildings, facilities or vehicles; and partner </w:t>
      </w:r>
      <w:r>
        <w:rPr>
          <w:rFonts w:ascii="Calibri" w:hAnsi="Calibri" w:cs="Tahoma"/>
          <w:sz w:val="22"/>
        </w:rPr>
        <w:t>food donors and agency premises;</w:t>
      </w:r>
      <w:r w:rsidRPr="004051F9">
        <w:rPr>
          <w:rFonts w:ascii="Calibri" w:hAnsi="Calibri" w:cs="Tahoma"/>
          <w:sz w:val="22"/>
        </w:rPr>
        <w:t xml:space="preserve"> </w:t>
      </w:r>
    </w:p>
    <w:p w14:paraId="61EA3E88" w14:textId="77777777" w:rsidR="007F0C42" w:rsidRPr="004051F9"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sidRPr="004051F9">
        <w:rPr>
          <w:rFonts w:ascii="Calibri" w:hAnsi="Calibri" w:cs="Calibri"/>
          <w:sz w:val="22"/>
          <w:szCs w:val="22"/>
        </w:rPr>
        <w:t xml:space="preserve">Agree to represent OzHarvest in a positive, honest, fair and respectful manner </w:t>
      </w:r>
      <w:r w:rsidRPr="004051F9">
        <w:rPr>
          <w:rFonts w:ascii="Calibri" w:hAnsi="Calibri" w:cs="Tahoma"/>
          <w:sz w:val="22"/>
          <w:szCs w:val="22"/>
        </w:rPr>
        <w:t>when dealing with staff, other volunteers, supporters, food donors, recipient charities, agency clients and the general public</w:t>
      </w:r>
      <w:r>
        <w:rPr>
          <w:rFonts w:ascii="Calibri" w:hAnsi="Calibri" w:cs="Tahoma"/>
          <w:sz w:val="22"/>
          <w:szCs w:val="22"/>
        </w:rPr>
        <w:t xml:space="preserve"> </w:t>
      </w:r>
      <w:r w:rsidRPr="004051F9">
        <w:rPr>
          <w:rFonts w:ascii="Calibri" w:hAnsi="Calibri" w:cs="Tahoma"/>
          <w:sz w:val="22"/>
          <w:szCs w:val="22"/>
        </w:rPr>
        <w:t>(</w:t>
      </w:r>
      <w:r>
        <w:rPr>
          <w:rFonts w:ascii="Calibri" w:hAnsi="Calibri" w:cs="Tahoma"/>
          <w:sz w:val="22"/>
          <w:szCs w:val="22"/>
        </w:rPr>
        <w:t xml:space="preserve">this </w:t>
      </w:r>
      <w:r w:rsidRPr="004051F9">
        <w:rPr>
          <w:rFonts w:ascii="Calibri" w:hAnsi="Calibri" w:cs="Tahoma"/>
          <w:sz w:val="22"/>
          <w:szCs w:val="22"/>
        </w:rPr>
        <w:t xml:space="preserve">includes </w:t>
      </w:r>
      <w:r>
        <w:rPr>
          <w:rFonts w:ascii="Calibri" w:hAnsi="Calibri" w:cs="Tahoma"/>
          <w:sz w:val="22"/>
          <w:szCs w:val="22"/>
        </w:rPr>
        <w:t xml:space="preserve">when </w:t>
      </w:r>
      <w:r w:rsidRPr="004051F9">
        <w:rPr>
          <w:rFonts w:ascii="Calibri" w:hAnsi="Calibri" w:cs="Tahoma"/>
          <w:sz w:val="22"/>
          <w:szCs w:val="22"/>
        </w:rPr>
        <w:t>using social networking s</w:t>
      </w:r>
      <w:r>
        <w:rPr>
          <w:rFonts w:ascii="Calibri" w:hAnsi="Calibri" w:cs="Tahoma"/>
          <w:sz w:val="22"/>
          <w:szCs w:val="22"/>
        </w:rPr>
        <w:t>ites e.g. Facebook and Twitter);</w:t>
      </w:r>
    </w:p>
    <w:p w14:paraId="726DD9BE" w14:textId="77777777" w:rsidR="007F0C42" w:rsidRPr="004051F9"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sidRPr="004051F9">
        <w:rPr>
          <w:rFonts w:ascii="Calibri" w:hAnsi="Calibri" w:cs="Calibri"/>
          <w:sz w:val="22"/>
          <w:szCs w:val="22"/>
        </w:rPr>
        <w:t>Agree not to speak to the media on behalf of OzHarvest, unless authorise</w:t>
      </w:r>
      <w:r>
        <w:rPr>
          <w:rFonts w:ascii="Calibri" w:hAnsi="Calibri" w:cs="Calibri"/>
          <w:sz w:val="22"/>
          <w:szCs w:val="22"/>
        </w:rPr>
        <w:t>d to do so;</w:t>
      </w:r>
    </w:p>
    <w:p w14:paraId="7B475544" w14:textId="77777777" w:rsidR="007F0C42" w:rsidRPr="004051F9"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Pr>
          <w:rFonts w:ascii="Calibri" w:hAnsi="Calibri" w:cs="Calibri"/>
          <w:sz w:val="22"/>
          <w:szCs w:val="22"/>
        </w:rPr>
        <w:t xml:space="preserve">Agree to contact and consult </w:t>
      </w:r>
      <w:r w:rsidRPr="004051F9">
        <w:rPr>
          <w:rFonts w:ascii="Calibri" w:hAnsi="Calibri" w:cs="Calibri"/>
          <w:sz w:val="22"/>
          <w:szCs w:val="22"/>
        </w:rPr>
        <w:t xml:space="preserve">an OzHarvest staff member </w:t>
      </w:r>
      <w:r>
        <w:rPr>
          <w:rFonts w:ascii="Calibri" w:hAnsi="Calibri" w:cs="Calibri"/>
          <w:sz w:val="22"/>
          <w:szCs w:val="22"/>
        </w:rPr>
        <w:t>with any emergencies</w:t>
      </w:r>
      <w:r w:rsidRPr="004051F9">
        <w:rPr>
          <w:rFonts w:ascii="Calibri" w:hAnsi="Calibri" w:cs="Calibri"/>
          <w:sz w:val="22"/>
          <w:szCs w:val="22"/>
        </w:rPr>
        <w:t xml:space="preserve"> or quer</w:t>
      </w:r>
      <w:r>
        <w:rPr>
          <w:rFonts w:ascii="Calibri" w:hAnsi="Calibri" w:cs="Calibri"/>
          <w:sz w:val="22"/>
          <w:szCs w:val="22"/>
        </w:rPr>
        <w:t>ies, concerns and/or grievances;</w:t>
      </w:r>
    </w:p>
    <w:p w14:paraId="7A9F0CA8" w14:textId="77777777" w:rsidR="007F0C42" w:rsidRPr="00CC3647"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Pr>
          <w:rFonts w:ascii="Calibri" w:hAnsi="Calibri" w:cs="Calibri"/>
          <w:sz w:val="22"/>
          <w:szCs w:val="22"/>
        </w:rPr>
        <w:t>Agree to take reasonable care of their own health and safety, as well as the health and safety of those around them, whilst volunteering for OzHarvest; including immediately reporting workplace incidents or risks to health and safety as soon as they occur;</w:t>
      </w:r>
    </w:p>
    <w:p w14:paraId="42B58C15" w14:textId="77777777" w:rsidR="007F0C42" w:rsidRPr="004051F9" w:rsidRDefault="007F0C42" w:rsidP="00195E70">
      <w:pPr>
        <w:numPr>
          <w:ilvl w:val="0"/>
          <w:numId w:val="16"/>
        </w:numPr>
        <w:autoSpaceDE w:val="0"/>
        <w:autoSpaceDN w:val="0"/>
        <w:adjustRightInd w:val="0"/>
        <w:spacing w:line="276" w:lineRule="auto"/>
        <w:ind w:left="1077" w:hanging="357"/>
        <w:jc w:val="both"/>
        <w:rPr>
          <w:rFonts w:ascii="Calibri" w:hAnsi="Calibri" w:cs="Calibri"/>
          <w:sz w:val="22"/>
          <w:szCs w:val="22"/>
        </w:rPr>
      </w:pPr>
      <w:r w:rsidRPr="004051F9">
        <w:rPr>
          <w:rFonts w:ascii="Calibri" w:hAnsi="Calibri" w:cs="Calibri"/>
          <w:sz w:val="22"/>
          <w:szCs w:val="22"/>
        </w:rPr>
        <w:t>Agree to receive regular volunteer news updates to keep informed of upcoming events</w:t>
      </w:r>
      <w:r>
        <w:rPr>
          <w:rFonts w:ascii="Calibri" w:hAnsi="Calibri" w:cs="Calibri"/>
          <w:sz w:val="22"/>
          <w:szCs w:val="22"/>
        </w:rPr>
        <w:t>;</w:t>
      </w:r>
    </w:p>
    <w:p w14:paraId="49CBCFA1" w14:textId="77777777" w:rsidR="007F0C42" w:rsidRPr="004051F9"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sidRPr="004051F9">
        <w:rPr>
          <w:rFonts w:ascii="Calibri" w:hAnsi="Calibri" w:cs="Calibri"/>
          <w:sz w:val="22"/>
          <w:szCs w:val="22"/>
        </w:rPr>
        <w:t xml:space="preserve">Agree </w:t>
      </w:r>
      <w:r>
        <w:rPr>
          <w:rFonts w:ascii="Calibri" w:hAnsi="Calibri" w:cs="Calibri"/>
          <w:sz w:val="22"/>
          <w:szCs w:val="22"/>
        </w:rPr>
        <w:t xml:space="preserve">to </w:t>
      </w:r>
      <w:r w:rsidRPr="004051F9">
        <w:rPr>
          <w:rFonts w:ascii="Calibri" w:hAnsi="Calibri" w:cs="Calibri"/>
          <w:sz w:val="22"/>
          <w:szCs w:val="22"/>
        </w:rPr>
        <w:t xml:space="preserve">undertake the </w:t>
      </w:r>
      <w:r>
        <w:rPr>
          <w:rFonts w:ascii="Calibri" w:hAnsi="Calibri" w:cs="Calibri"/>
          <w:sz w:val="22"/>
          <w:szCs w:val="22"/>
        </w:rPr>
        <w:t>requested training</w:t>
      </w:r>
      <w:r w:rsidRPr="004051F9">
        <w:rPr>
          <w:rFonts w:ascii="Calibri" w:hAnsi="Calibri" w:cs="Calibri"/>
          <w:sz w:val="22"/>
          <w:szCs w:val="22"/>
        </w:rPr>
        <w:t xml:space="preserve"> Courses (provided free of charge by OzHarvest) to become involved in any Oz</w:t>
      </w:r>
      <w:r>
        <w:rPr>
          <w:rFonts w:ascii="Calibri" w:hAnsi="Calibri" w:cs="Calibri"/>
          <w:sz w:val="22"/>
          <w:szCs w:val="22"/>
        </w:rPr>
        <w:t>Harvest volunteer opportunities;</w:t>
      </w:r>
    </w:p>
    <w:p w14:paraId="2AE930B3" w14:textId="1058A395" w:rsidR="007F0C42" w:rsidRPr="004051F9"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sidRPr="004051F9">
        <w:rPr>
          <w:rFonts w:ascii="Calibri" w:hAnsi="Calibri" w:cs="Tahoma"/>
          <w:sz w:val="22"/>
          <w:szCs w:val="22"/>
        </w:rPr>
        <w:t xml:space="preserve">Respect </w:t>
      </w:r>
      <w:r w:rsidR="005E03D8">
        <w:rPr>
          <w:rFonts w:ascii="Calibri" w:hAnsi="Calibri" w:cs="Tahoma"/>
          <w:sz w:val="22"/>
          <w:szCs w:val="22"/>
        </w:rPr>
        <w:t>OzHarvest’</w:t>
      </w:r>
      <w:r w:rsidRPr="004051F9">
        <w:rPr>
          <w:rFonts w:ascii="Calibri" w:hAnsi="Calibri" w:cs="Tahoma"/>
          <w:sz w:val="22"/>
          <w:szCs w:val="22"/>
        </w:rPr>
        <w:t>s ownership of funds, equipment, supplies, records and property;</w:t>
      </w:r>
    </w:p>
    <w:p w14:paraId="4EFE1B5E" w14:textId="77777777" w:rsidR="007F0C42" w:rsidRPr="004051F9"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sidRPr="004051F9">
        <w:rPr>
          <w:rFonts w:ascii="Calibri" w:hAnsi="Calibri" w:cs="Tahoma"/>
          <w:sz w:val="22"/>
          <w:szCs w:val="22"/>
        </w:rPr>
        <w:t>Maintain appropriate and presentable dress and footwear at all times</w:t>
      </w:r>
      <w:r>
        <w:rPr>
          <w:rFonts w:ascii="Calibri" w:hAnsi="Calibri" w:cs="Tahoma"/>
          <w:sz w:val="22"/>
          <w:szCs w:val="22"/>
        </w:rPr>
        <w:t>, including wearing an OzHarvest t-shirt to all activities (excepting social events and office work);</w:t>
      </w:r>
    </w:p>
    <w:p w14:paraId="056CC4E9" w14:textId="77777777" w:rsidR="007F0C42" w:rsidRPr="004051F9"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sidRPr="004051F9">
        <w:rPr>
          <w:rFonts w:ascii="Calibri" w:hAnsi="Calibri" w:cs="Tahoma"/>
          <w:sz w:val="22"/>
          <w:szCs w:val="22"/>
        </w:rPr>
        <w:t>Promptly disclose any new matters, including criminal convictions, that might preclude suitability or capacity to drive or work;</w:t>
      </w:r>
    </w:p>
    <w:p w14:paraId="38CAD75E" w14:textId="77777777" w:rsidR="007F0C42" w:rsidRPr="004051F9"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sidRPr="004051F9">
        <w:rPr>
          <w:rFonts w:ascii="Calibri" w:hAnsi="Calibri" w:cs="Tahoma"/>
          <w:sz w:val="22"/>
          <w:szCs w:val="22"/>
        </w:rPr>
        <w:t>Behave in a manner consistent with OzHarvest’s anti-discrimination</w:t>
      </w:r>
      <w:r>
        <w:rPr>
          <w:rFonts w:ascii="Calibri" w:hAnsi="Calibri" w:cs="Tahoma"/>
          <w:sz w:val="22"/>
          <w:szCs w:val="22"/>
        </w:rPr>
        <w:t>,</w:t>
      </w:r>
      <w:r w:rsidRPr="004051F9">
        <w:rPr>
          <w:rFonts w:ascii="Calibri" w:hAnsi="Calibri" w:cs="Tahoma"/>
          <w:sz w:val="22"/>
          <w:szCs w:val="22"/>
        </w:rPr>
        <w:t xml:space="preserve"> harassment</w:t>
      </w:r>
      <w:r>
        <w:rPr>
          <w:rFonts w:ascii="Calibri" w:hAnsi="Calibri" w:cs="Tahoma"/>
          <w:sz w:val="22"/>
          <w:szCs w:val="22"/>
        </w:rPr>
        <w:t xml:space="preserve"> and bullying</w:t>
      </w:r>
      <w:r w:rsidRPr="004051F9">
        <w:rPr>
          <w:rFonts w:ascii="Calibri" w:hAnsi="Calibri" w:cs="Tahoma"/>
          <w:sz w:val="22"/>
          <w:szCs w:val="22"/>
        </w:rPr>
        <w:t xml:space="preserve"> policies</w:t>
      </w:r>
      <w:r>
        <w:rPr>
          <w:rFonts w:ascii="Calibri" w:hAnsi="Calibri" w:cs="Tahoma"/>
          <w:sz w:val="22"/>
          <w:szCs w:val="22"/>
        </w:rPr>
        <w:t xml:space="preserve">. </w:t>
      </w:r>
      <w:r w:rsidRPr="004051F9">
        <w:rPr>
          <w:rFonts w:ascii="Calibri" w:hAnsi="Calibri" w:cs="Tahoma"/>
          <w:sz w:val="22"/>
          <w:szCs w:val="22"/>
        </w:rPr>
        <w:t>This includes no unlawful conduct, sexual or other harassment, bullying, discrimination or use of discourteous comments or images;</w:t>
      </w:r>
    </w:p>
    <w:p w14:paraId="58B4F7E1" w14:textId="77777777" w:rsidR="007F0C42" w:rsidRPr="000273C2"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sidRPr="000273C2">
        <w:rPr>
          <w:rFonts w:ascii="Calibri" w:hAnsi="Calibri" w:cs="Calibri"/>
          <w:sz w:val="22"/>
          <w:szCs w:val="22"/>
        </w:rPr>
        <w:t>Agree to uphold all of the above policies and procedures and immediately report any risks, hazards, incidents, accidents or near misses.</w:t>
      </w:r>
    </w:p>
    <w:p w14:paraId="31965E90" w14:textId="77777777" w:rsidR="007F0C42" w:rsidRPr="000273C2" w:rsidRDefault="007F0C42" w:rsidP="00195E70">
      <w:pPr>
        <w:numPr>
          <w:ilvl w:val="0"/>
          <w:numId w:val="16"/>
        </w:numPr>
        <w:autoSpaceDE w:val="0"/>
        <w:autoSpaceDN w:val="0"/>
        <w:adjustRightInd w:val="0"/>
        <w:spacing w:line="276" w:lineRule="auto"/>
        <w:ind w:left="1077" w:hanging="357"/>
        <w:jc w:val="both"/>
        <w:rPr>
          <w:rFonts w:ascii="Calibri" w:hAnsi="Calibri" w:cs="Tahoma"/>
          <w:sz w:val="22"/>
          <w:szCs w:val="22"/>
        </w:rPr>
      </w:pPr>
      <w:r w:rsidRPr="000273C2">
        <w:rPr>
          <w:rFonts w:ascii="Calibri" w:hAnsi="Calibri" w:cs="Calibri"/>
          <w:sz w:val="22"/>
          <w:szCs w:val="22"/>
        </w:rPr>
        <w:t>Agree to follow any reasonable instruction given by an OzHarvest staff member or supervisor</w:t>
      </w:r>
    </w:p>
    <w:p w14:paraId="70B67C66" w14:textId="77777777" w:rsidR="007F0C42" w:rsidRDefault="007F0C42" w:rsidP="007F0C42">
      <w:pPr>
        <w:pStyle w:val="MediumGrid21"/>
        <w:ind w:left="720" w:firstLine="357"/>
      </w:pPr>
      <w:r w:rsidRPr="002444E6">
        <w:rPr>
          <w:rFonts w:ascii="Calibri" w:hAnsi="Calibri" w:cs="Calibri"/>
          <w:b/>
          <w:sz w:val="22"/>
          <w:szCs w:val="22"/>
        </w:rPr>
        <w:t>Breaches of this Code of Conduct will be dealt with promptly and fairly.</w:t>
      </w:r>
    </w:p>
    <w:p w14:paraId="23CF36D7" w14:textId="77777777" w:rsidR="007F0C42" w:rsidRDefault="007F0C42" w:rsidP="007F0C42">
      <w:pPr>
        <w:pStyle w:val="MediumGrid21"/>
        <w:ind w:left="720" w:firstLine="357"/>
        <w:rPr>
          <w:rFonts w:ascii="Cambria" w:hAnsi="Cambria"/>
          <w:b/>
          <w:noProof/>
          <w:sz w:val="44"/>
          <w:szCs w:val="24"/>
          <w:lang w:val="en-US"/>
        </w:rPr>
      </w:pPr>
    </w:p>
    <w:p w14:paraId="5F778B3A" w14:textId="77777777" w:rsidR="007F0C42" w:rsidRDefault="007F0C42" w:rsidP="007F0C42">
      <w:pPr>
        <w:pStyle w:val="MediumGrid21"/>
        <w:rPr>
          <w:rFonts w:ascii="Cambria" w:hAnsi="Cambria"/>
          <w:b/>
          <w:noProof/>
          <w:sz w:val="44"/>
          <w:szCs w:val="24"/>
          <w:lang w:val="en-US"/>
        </w:rPr>
      </w:pPr>
      <w:r w:rsidRPr="00271843">
        <w:rPr>
          <w:rFonts w:ascii="Frankfurter Com" w:hAnsi="Frankfurter Com"/>
          <w:b/>
          <w:noProof/>
          <w:sz w:val="44"/>
          <w:szCs w:val="24"/>
          <w:lang w:val="en-US"/>
        </w:rPr>
        <w:lastRenderedPageBreak/>
        <w:t>6.</w:t>
      </w:r>
      <w:r>
        <w:rPr>
          <w:rFonts w:ascii="Cambria" w:hAnsi="Cambria"/>
          <w:b/>
          <w:noProof/>
          <w:sz w:val="44"/>
          <w:szCs w:val="24"/>
          <w:lang w:val="en-US"/>
        </w:rPr>
        <w:t xml:space="preserve"> </w:t>
      </w:r>
      <w:r w:rsidRPr="00377D2A">
        <w:rPr>
          <w:rFonts w:ascii="Frankfurter Com" w:hAnsi="Frankfurter Com"/>
          <w:b/>
          <w:noProof/>
          <w:sz w:val="44"/>
          <w:szCs w:val="24"/>
          <w:lang w:val="en-US"/>
        </w:rPr>
        <w:t>Safe Food Handling Policy</w:t>
      </w:r>
    </w:p>
    <w:p w14:paraId="082527F6" w14:textId="77777777" w:rsidR="007F0C42" w:rsidRDefault="007F0C42" w:rsidP="007F0C42">
      <w:pPr>
        <w:autoSpaceDE w:val="0"/>
        <w:autoSpaceDN w:val="0"/>
        <w:adjustRightInd w:val="0"/>
        <w:spacing w:before="120"/>
        <w:jc w:val="both"/>
        <w:rPr>
          <w:rFonts w:ascii="Calibri" w:hAnsi="Calibri" w:cs="Tahoma"/>
          <w:bCs/>
          <w:iCs/>
          <w:sz w:val="22"/>
          <w:lang w:val="en-US"/>
        </w:rPr>
      </w:pPr>
      <w:r w:rsidRPr="00F26D3F">
        <w:rPr>
          <w:rFonts w:ascii="Calibri" w:hAnsi="Calibri" w:cs="Tahoma"/>
          <w:bCs/>
          <w:iCs/>
          <w:sz w:val="22"/>
          <w:lang w:val="en-US"/>
        </w:rPr>
        <w:t xml:space="preserve">OzHarvest </w:t>
      </w:r>
      <w:r>
        <w:rPr>
          <w:rFonts w:ascii="Calibri" w:hAnsi="Calibri" w:cs="Tahoma"/>
          <w:bCs/>
          <w:iCs/>
          <w:sz w:val="22"/>
          <w:lang w:val="en-US"/>
        </w:rPr>
        <w:t xml:space="preserve">is </w:t>
      </w:r>
      <w:r w:rsidRPr="00F26D3F">
        <w:rPr>
          <w:rFonts w:ascii="Calibri" w:hAnsi="Calibri" w:cs="Tahoma"/>
          <w:bCs/>
          <w:iCs/>
          <w:sz w:val="22"/>
          <w:lang w:val="en-US"/>
        </w:rPr>
        <w:t>committed to</w:t>
      </w:r>
      <w:r>
        <w:rPr>
          <w:rFonts w:ascii="Calibri" w:hAnsi="Calibri" w:cs="Tahoma"/>
          <w:bCs/>
          <w:iCs/>
          <w:sz w:val="22"/>
          <w:lang w:val="en-US"/>
        </w:rPr>
        <w:t xml:space="preserve"> adhering to </w:t>
      </w:r>
      <w:r w:rsidRPr="00F26D3F">
        <w:rPr>
          <w:rFonts w:ascii="Calibri" w:hAnsi="Calibri" w:cs="Tahoma"/>
          <w:bCs/>
          <w:iCs/>
          <w:sz w:val="22"/>
          <w:lang w:val="en-US"/>
        </w:rPr>
        <w:t xml:space="preserve">the </w:t>
      </w:r>
      <w:r w:rsidRPr="00F26D3F">
        <w:rPr>
          <w:rFonts w:ascii="Calibri" w:hAnsi="Calibri" w:cs="Tahoma"/>
          <w:bCs/>
          <w:i/>
          <w:iCs/>
          <w:sz w:val="22"/>
          <w:lang w:val="en-US"/>
        </w:rPr>
        <w:t>Australian Food Standards Code</w:t>
      </w:r>
      <w:r w:rsidRPr="00F26D3F">
        <w:rPr>
          <w:rFonts w:ascii="Calibri" w:hAnsi="Calibri" w:cs="Tahoma"/>
          <w:bCs/>
          <w:iCs/>
          <w:sz w:val="22"/>
          <w:lang w:val="en-US"/>
        </w:rPr>
        <w:t xml:space="preserve"> </w:t>
      </w:r>
      <w:r>
        <w:rPr>
          <w:rFonts w:ascii="Calibri" w:hAnsi="Calibri" w:cs="Tahoma"/>
          <w:bCs/>
          <w:iCs/>
          <w:sz w:val="22"/>
          <w:lang w:val="en-US"/>
        </w:rPr>
        <w:t>and</w:t>
      </w:r>
      <w:r w:rsidRPr="00F26D3F">
        <w:rPr>
          <w:rFonts w:ascii="Calibri" w:hAnsi="Calibri" w:cs="Tahoma"/>
          <w:bCs/>
          <w:iCs/>
          <w:sz w:val="22"/>
          <w:lang w:val="en-US"/>
        </w:rPr>
        <w:t xml:space="preserve"> delivering safe</w:t>
      </w:r>
      <w:r>
        <w:rPr>
          <w:rFonts w:ascii="Calibri" w:hAnsi="Calibri" w:cs="Tahoma"/>
          <w:bCs/>
          <w:iCs/>
          <w:sz w:val="22"/>
          <w:lang w:val="en-US"/>
        </w:rPr>
        <w:t>,</w:t>
      </w:r>
      <w:r w:rsidRPr="00F26D3F">
        <w:rPr>
          <w:rFonts w:ascii="Calibri" w:hAnsi="Calibri" w:cs="Tahoma"/>
          <w:bCs/>
          <w:iCs/>
          <w:sz w:val="22"/>
          <w:lang w:val="en-US"/>
        </w:rPr>
        <w:t xml:space="preserve"> quality food to our </w:t>
      </w:r>
      <w:r>
        <w:rPr>
          <w:rFonts w:ascii="Calibri" w:hAnsi="Calibri" w:cs="Tahoma"/>
          <w:bCs/>
          <w:iCs/>
          <w:sz w:val="22"/>
          <w:lang w:val="en-US"/>
        </w:rPr>
        <w:t xml:space="preserve">agency partners and their </w:t>
      </w:r>
      <w:r w:rsidRPr="00F26D3F">
        <w:rPr>
          <w:rFonts w:ascii="Calibri" w:hAnsi="Calibri" w:cs="Tahoma"/>
          <w:bCs/>
          <w:iCs/>
          <w:sz w:val="22"/>
          <w:lang w:val="en-US"/>
        </w:rPr>
        <w:t>clients</w:t>
      </w:r>
      <w:r>
        <w:rPr>
          <w:rFonts w:ascii="Calibri" w:hAnsi="Calibri" w:cs="Tahoma"/>
          <w:bCs/>
          <w:iCs/>
          <w:sz w:val="22"/>
          <w:lang w:val="en-US"/>
        </w:rPr>
        <w:t xml:space="preserve">. These guidelines have been developed to provide volunteers, staff, food donors and our agency partners and their clients </w:t>
      </w:r>
      <w:r w:rsidRPr="00F26D3F">
        <w:rPr>
          <w:rFonts w:ascii="Calibri" w:hAnsi="Calibri" w:cs="Tahoma"/>
          <w:bCs/>
          <w:iCs/>
          <w:sz w:val="22"/>
          <w:lang w:val="en-US"/>
        </w:rPr>
        <w:t xml:space="preserve">best practice </w:t>
      </w:r>
      <w:r>
        <w:rPr>
          <w:rFonts w:ascii="Calibri" w:hAnsi="Calibri" w:cs="Tahoma"/>
          <w:bCs/>
          <w:iCs/>
          <w:sz w:val="22"/>
          <w:lang w:val="en-US"/>
        </w:rPr>
        <w:t xml:space="preserve">guidelines </w:t>
      </w:r>
      <w:r w:rsidRPr="00F26D3F">
        <w:rPr>
          <w:rFonts w:ascii="Calibri" w:hAnsi="Calibri" w:cs="Tahoma"/>
          <w:bCs/>
          <w:iCs/>
          <w:sz w:val="22"/>
          <w:lang w:val="en-US"/>
        </w:rPr>
        <w:t>in foo</w:t>
      </w:r>
      <w:r>
        <w:rPr>
          <w:rFonts w:ascii="Calibri" w:hAnsi="Calibri" w:cs="Tahoma"/>
          <w:bCs/>
          <w:iCs/>
          <w:sz w:val="22"/>
          <w:lang w:val="en-US"/>
        </w:rPr>
        <w:t xml:space="preserve">d handling and collection. </w:t>
      </w:r>
    </w:p>
    <w:p w14:paraId="147AAD76" w14:textId="77777777" w:rsidR="007F0C42" w:rsidRPr="008C2613" w:rsidRDefault="007F0C42" w:rsidP="007F0C42">
      <w:pPr>
        <w:spacing w:before="120"/>
        <w:ind w:right="272"/>
        <w:jc w:val="both"/>
        <w:rPr>
          <w:rFonts w:ascii="Calibri" w:hAnsi="Calibri" w:cs="Tahoma"/>
          <w:b/>
          <w:bCs/>
          <w:i/>
          <w:iCs/>
          <w:sz w:val="22"/>
          <w:lang w:val="en-US"/>
        </w:rPr>
      </w:pPr>
      <w:r>
        <w:rPr>
          <w:rFonts w:ascii="Calibri" w:hAnsi="Calibri" w:cs="Tahoma"/>
          <w:b/>
          <w:bCs/>
          <w:i/>
          <w:iCs/>
          <w:sz w:val="22"/>
          <w:lang w:val="en-US"/>
        </w:rPr>
        <w:t>V</w:t>
      </w:r>
      <w:r w:rsidRPr="008C2613">
        <w:rPr>
          <w:rFonts w:ascii="Calibri" w:hAnsi="Calibri" w:cs="Tahoma"/>
          <w:b/>
          <w:bCs/>
          <w:i/>
          <w:iCs/>
          <w:sz w:val="22"/>
          <w:lang w:val="en-US"/>
        </w:rPr>
        <w:t>olunteers</w:t>
      </w:r>
      <w:r>
        <w:rPr>
          <w:rFonts w:ascii="Calibri" w:hAnsi="Calibri" w:cs="Tahoma"/>
          <w:b/>
          <w:bCs/>
          <w:i/>
          <w:iCs/>
          <w:sz w:val="22"/>
          <w:lang w:val="en-US"/>
        </w:rPr>
        <w:t xml:space="preserve"> must:</w:t>
      </w:r>
    </w:p>
    <w:p w14:paraId="415D37F9" w14:textId="77777777" w:rsidR="007F0C42" w:rsidRDefault="007F0C42" w:rsidP="007F0C42">
      <w:pPr>
        <w:numPr>
          <w:ilvl w:val="0"/>
          <w:numId w:val="14"/>
        </w:numPr>
        <w:spacing w:before="120"/>
        <w:ind w:right="272"/>
        <w:jc w:val="both"/>
        <w:rPr>
          <w:rFonts w:ascii="Calibri" w:hAnsi="Calibri"/>
          <w:bCs/>
          <w:sz w:val="22"/>
        </w:rPr>
      </w:pPr>
      <w:r>
        <w:rPr>
          <w:rFonts w:ascii="Calibri" w:hAnsi="Calibri" w:cs="Arial"/>
          <w:bCs/>
          <w:sz w:val="22"/>
        </w:rPr>
        <w:t xml:space="preserve">Observe the following guidelines that have been adapted from </w:t>
      </w:r>
      <w:r w:rsidRPr="00F85BAB">
        <w:rPr>
          <w:rFonts w:ascii="Calibri" w:hAnsi="Calibri" w:cs="Arial"/>
          <w:bCs/>
          <w:i/>
          <w:sz w:val="22"/>
        </w:rPr>
        <w:t>Follow Workplace Hygiene Procedures</w:t>
      </w:r>
      <w:r w:rsidRPr="00F26D3F">
        <w:rPr>
          <w:rFonts w:ascii="Calibri" w:hAnsi="Calibri" w:cs="Arial"/>
          <w:bCs/>
          <w:sz w:val="22"/>
        </w:rPr>
        <w:t xml:space="preserve"> (SITXOH002A) </w:t>
      </w:r>
      <w:r>
        <w:rPr>
          <w:rFonts w:ascii="Calibri" w:hAnsi="Calibri" w:cs="Arial"/>
          <w:bCs/>
          <w:sz w:val="22"/>
        </w:rPr>
        <w:t xml:space="preserve">which is part of the </w:t>
      </w:r>
      <w:r w:rsidRPr="00F26D3F">
        <w:rPr>
          <w:rFonts w:ascii="Calibri" w:hAnsi="Calibri" w:cs="Arial"/>
          <w:bCs/>
          <w:sz w:val="22"/>
        </w:rPr>
        <w:t>Tourism</w:t>
      </w:r>
      <w:r>
        <w:rPr>
          <w:rFonts w:ascii="Calibri" w:hAnsi="Calibri" w:cs="Arial"/>
          <w:bCs/>
          <w:sz w:val="22"/>
        </w:rPr>
        <w:t>,</w:t>
      </w:r>
      <w:r w:rsidRPr="00F26D3F">
        <w:rPr>
          <w:rFonts w:ascii="Calibri" w:hAnsi="Calibri" w:cs="Arial"/>
          <w:bCs/>
          <w:sz w:val="22"/>
        </w:rPr>
        <w:t xml:space="preserve"> Events and Hospitality Trainin</w:t>
      </w:r>
      <w:r>
        <w:rPr>
          <w:rFonts w:ascii="Calibri" w:hAnsi="Calibri" w:cs="Arial"/>
          <w:bCs/>
          <w:sz w:val="22"/>
        </w:rPr>
        <w:t>g Package</w:t>
      </w:r>
      <w:r w:rsidRPr="00F26D3F">
        <w:rPr>
          <w:rFonts w:ascii="Calibri" w:hAnsi="Calibri" w:cs="Arial"/>
          <w:bCs/>
          <w:sz w:val="22"/>
        </w:rPr>
        <w:t>.</w:t>
      </w:r>
      <w:r>
        <w:rPr>
          <w:rFonts w:ascii="Calibri" w:hAnsi="Calibri" w:cs="Arial"/>
          <w:bCs/>
          <w:sz w:val="22"/>
        </w:rPr>
        <w:t xml:space="preserve"> </w:t>
      </w:r>
    </w:p>
    <w:p w14:paraId="30391676" w14:textId="77777777" w:rsidR="007F0C42" w:rsidRDefault="007F0C42" w:rsidP="007F0C42">
      <w:pPr>
        <w:numPr>
          <w:ilvl w:val="0"/>
          <w:numId w:val="14"/>
        </w:numPr>
        <w:spacing w:before="120"/>
        <w:ind w:right="272"/>
        <w:jc w:val="both"/>
        <w:rPr>
          <w:rFonts w:ascii="Calibri" w:hAnsi="Calibri"/>
          <w:bCs/>
          <w:sz w:val="22"/>
        </w:rPr>
      </w:pPr>
      <w:r>
        <w:rPr>
          <w:rFonts w:ascii="Calibri" w:hAnsi="Calibri"/>
          <w:bCs/>
          <w:sz w:val="22"/>
        </w:rPr>
        <w:t xml:space="preserve">Be in good health when collecting or distributing food on OzHarvest’s behalf. </w:t>
      </w:r>
      <w:r w:rsidRPr="00F26D3F">
        <w:rPr>
          <w:rFonts w:ascii="Calibri" w:hAnsi="Calibri"/>
          <w:bCs/>
          <w:sz w:val="22"/>
        </w:rPr>
        <w:t xml:space="preserve">Under no circumstances should staff or volunteers collect food when they are unwell or suffering from diarrhoea, vomiting, </w:t>
      </w:r>
      <w:r w:rsidR="00EB1147" w:rsidRPr="00F26D3F">
        <w:rPr>
          <w:rFonts w:ascii="Calibri" w:hAnsi="Calibri"/>
          <w:bCs/>
          <w:sz w:val="22"/>
        </w:rPr>
        <w:t>and stomach</w:t>
      </w:r>
      <w:r w:rsidRPr="00F26D3F">
        <w:rPr>
          <w:rFonts w:ascii="Calibri" w:hAnsi="Calibri"/>
          <w:bCs/>
          <w:sz w:val="22"/>
        </w:rPr>
        <w:t xml:space="preserve"> ache with fever, g</w:t>
      </w:r>
      <w:r>
        <w:rPr>
          <w:rFonts w:ascii="Calibri" w:hAnsi="Calibri"/>
          <w:bCs/>
          <w:sz w:val="22"/>
        </w:rPr>
        <w:t>astro, jaundice, Hepatitis A or any other significant illness</w:t>
      </w:r>
      <w:r w:rsidRPr="00F26D3F">
        <w:rPr>
          <w:rFonts w:ascii="Calibri" w:hAnsi="Calibri"/>
          <w:bCs/>
          <w:sz w:val="22"/>
        </w:rPr>
        <w:t>.</w:t>
      </w:r>
    </w:p>
    <w:p w14:paraId="191F7FE4" w14:textId="77777777" w:rsidR="007F0C42" w:rsidRDefault="007F0C42" w:rsidP="007F0C42">
      <w:pPr>
        <w:numPr>
          <w:ilvl w:val="0"/>
          <w:numId w:val="14"/>
        </w:numPr>
        <w:spacing w:before="120"/>
        <w:ind w:right="272"/>
        <w:jc w:val="both"/>
        <w:rPr>
          <w:rFonts w:ascii="Calibri" w:hAnsi="Calibri" w:cs="Arial"/>
          <w:bCs/>
          <w:sz w:val="22"/>
        </w:rPr>
      </w:pPr>
      <w:r>
        <w:rPr>
          <w:rFonts w:ascii="Calibri" w:hAnsi="Calibri" w:cs="Arial"/>
          <w:bCs/>
          <w:sz w:val="22"/>
        </w:rPr>
        <w:t>W</w:t>
      </w:r>
      <w:r w:rsidRPr="00F26D3F">
        <w:rPr>
          <w:rFonts w:ascii="Calibri" w:hAnsi="Calibri" w:cs="Arial"/>
          <w:bCs/>
          <w:sz w:val="22"/>
        </w:rPr>
        <w:t>ear closed shoes</w:t>
      </w:r>
      <w:r>
        <w:rPr>
          <w:rFonts w:ascii="Calibri" w:hAnsi="Calibri" w:cs="Arial"/>
          <w:bCs/>
          <w:sz w:val="22"/>
        </w:rPr>
        <w:t xml:space="preserve"> and </w:t>
      </w:r>
      <w:r w:rsidRPr="00F26D3F">
        <w:rPr>
          <w:rFonts w:ascii="Calibri" w:hAnsi="Calibri" w:cs="Arial"/>
          <w:bCs/>
          <w:sz w:val="22"/>
        </w:rPr>
        <w:t>protective gloves at all times when handling food.</w:t>
      </w:r>
    </w:p>
    <w:p w14:paraId="687A0B31" w14:textId="77777777" w:rsidR="007F0C42" w:rsidRDefault="007F0C42" w:rsidP="007F0C42">
      <w:pPr>
        <w:numPr>
          <w:ilvl w:val="0"/>
          <w:numId w:val="14"/>
        </w:numPr>
        <w:spacing w:before="120"/>
        <w:ind w:right="272"/>
        <w:jc w:val="both"/>
        <w:rPr>
          <w:rFonts w:ascii="Calibri" w:hAnsi="Calibri" w:cs="Arial"/>
          <w:bCs/>
          <w:sz w:val="22"/>
        </w:rPr>
      </w:pPr>
      <w:r>
        <w:rPr>
          <w:rFonts w:ascii="Calibri" w:hAnsi="Calibri" w:cs="Arial"/>
          <w:bCs/>
          <w:sz w:val="22"/>
        </w:rPr>
        <w:t>Tie l</w:t>
      </w:r>
      <w:r w:rsidRPr="00F26D3F">
        <w:rPr>
          <w:rFonts w:ascii="Calibri" w:hAnsi="Calibri" w:cs="Arial"/>
          <w:bCs/>
          <w:sz w:val="22"/>
        </w:rPr>
        <w:t>ong hair with a band.</w:t>
      </w:r>
    </w:p>
    <w:p w14:paraId="2D0C4DF0" w14:textId="77777777" w:rsidR="007F0C42" w:rsidRPr="00CC3647" w:rsidRDefault="007F0C42" w:rsidP="007F0C42">
      <w:pPr>
        <w:numPr>
          <w:ilvl w:val="0"/>
          <w:numId w:val="14"/>
        </w:numPr>
        <w:spacing w:before="120"/>
        <w:ind w:right="272"/>
        <w:jc w:val="both"/>
        <w:rPr>
          <w:rFonts w:ascii="Calibri" w:hAnsi="Calibri" w:cs="Arial"/>
          <w:bCs/>
          <w:sz w:val="22"/>
        </w:rPr>
      </w:pPr>
      <w:r>
        <w:rPr>
          <w:rFonts w:ascii="Calibri" w:hAnsi="Calibri" w:cs="Arial"/>
          <w:bCs/>
          <w:sz w:val="22"/>
        </w:rPr>
        <w:t>Refrain at all times from eating the food being handled.</w:t>
      </w:r>
    </w:p>
    <w:p w14:paraId="4C16C2AF" w14:textId="77777777" w:rsidR="007F0C42" w:rsidRPr="007626BC" w:rsidRDefault="007F0C42" w:rsidP="007F0C42">
      <w:pPr>
        <w:autoSpaceDE w:val="0"/>
        <w:autoSpaceDN w:val="0"/>
        <w:adjustRightInd w:val="0"/>
        <w:spacing w:before="120"/>
        <w:jc w:val="both"/>
        <w:rPr>
          <w:rFonts w:ascii="Calibri" w:hAnsi="Calibri" w:cs="Tahoma"/>
          <w:sz w:val="22"/>
        </w:rPr>
      </w:pPr>
      <w:r>
        <w:rPr>
          <w:rFonts w:ascii="Calibri" w:hAnsi="Calibri" w:cs="Tahoma"/>
          <w:sz w:val="22"/>
        </w:rPr>
        <w:t xml:space="preserve">OzHarvest </w:t>
      </w:r>
      <w:r w:rsidRPr="00ED316B">
        <w:rPr>
          <w:rFonts w:ascii="Calibri" w:hAnsi="Calibri" w:cs="Tahoma"/>
          <w:sz w:val="22"/>
        </w:rPr>
        <w:t xml:space="preserve">prohibits smoking inside any </w:t>
      </w:r>
      <w:r>
        <w:rPr>
          <w:rFonts w:ascii="Calibri" w:hAnsi="Calibri" w:cs="Tahoma"/>
          <w:sz w:val="22"/>
        </w:rPr>
        <w:t xml:space="preserve">of its </w:t>
      </w:r>
      <w:r w:rsidRPr="00ED316B">
        <w:rPr>
          <w:rFonts w:ascii="Calibri" w:hAnsi="Calibri" w:cs="Tahoma"/>
          <w:sz w:val="22"/>
        </w:rPr>
        <w:t>buildings</w:t>
      </w:r>
      <w:r>
        <w:rPr>
          <w:rFonts w:ascii="Calibri" w:hAnsi="Calibri" w:cs="Tahoma"/>
          <w:sz w:val="22"/>
        </w:rPr>
        <w:t xml:space="preserve">, </w:t>
      </w:r>
      <w:r w:rsidRPr="00ED316B">
        <w:rPr>
          <w:rFonts w:ascii="Calibri" w:hAnsi="Calibri" w:cs="Tahoma"/>
          <w:sz w:val="22"/>
        </w:rPr>
        <w:t>facilities</w:t>
      </w:r>
      <w:r>
        <w:rPr>
          <w:rFonts w:ascii="Calibri" w:hAnsi="Calibri" w:cs="Tahoma"/>
          <w:sz w:val="22"/>
        </w:rPr>
        <w:t xml:space="preserve"> or vehicles. This policy also applies to </w:t>
      </w:r>
      <w:r w:rsidRPr="00ED316B">
        <w:rPr>
          <w:rFonts w:ascii="Calibri" w:hAnsi="Calibri" w:cs="Tahoma"/>
          <w:sz w:val="22"/>
        </w:rPr>
        <w:t>p</w:t>
      </w:r>
      <w:r>
        <w:rPr>
          <w:rFonts w:ascii="Calibri" w:hAnsi="Calibri" w:cs="Tahoma"/>
          <w:sz w:val="22"/>
        </w:rPr>
        <w:t>artner food donors and agencies</w:t>
      </w:r>
      <w:r w:rsidRPr="00ED316B">
        <w:rPr>
          <w:rFonts w:ascii="Calibri" w:hAnsi="Calibri" w:cs="Tahoma"/>
          <w:sz w:val="22"/>
        </w:rPr>
        <w:t xml:space="preserve">. </w:t>
      </w:r>
    </w:p>
    <w:p w14:paraId="20378CE4" w14:textId="77777777" w:rsidR="007F0C42" w:rsidRPr="00F26D3F" w:rsidRDefault="007F0C42" w:rsidP="007F0C42">
      <w:pPr>
        <w:spacing w:before="120"/>
        <w:ind w:right="272"/>
        <w:jc w:val="both"/>
        <w:rPr>
          <w:rStyle w:val="Strong"/>
          <w:rFonts w:ascii="Calibri" w:hAnsi="Calibri"/>
          <w:i/>
          <w:sz w:val="22"/>
        </w:rPr>
      </w:pPr>
      <w:r>
        <w:rPr>
          <w:rStyle w:val="Strong"/>
          <w:rFonts w:ascii="Calibri" w:hAnsi="Calibri"/>
          <w:i/>
          <w:sz w:val="22"/>
        </w:rPr>
        <w:t>Food d</w:t>
      </w:r>
      <w:r w:rsidRPr="00F26D3F">
        <w:rPr>
          <w:rStyle w:val="Strong"/>
          <w:rFonts w:ascii="Calibri" w:hAnsi="Calibri"/>
          <w:i/>
          <w:sz w:val="22"/>
        </w:rPr>
        <w:t>onors</w:t>
      </w:r>
      <w:r>
        <w:rPr>
          <w:rStyle w:val="Strong"/>
          <w:rFonts w:ascii="Calibri" w:hAnsi="Calibri"/>
          <w:i/>
          <w:sz w:val="22"/>
        </w:rPr>
        <w:t>, collections and delivery</w:t>
      </w:r>
    </w:p>
    <w:p w14:paraId="0E24CE17" w14:textId="77777777" w:rsidR="007F0C42" w:rsidRDefault="007F0C42" w:rsidP="007F0C42">
      <w:pPr>
        <w:numPr>
          <w:ilvl w:val="0"/>
          <w:numId w:val="15"/>
        </w:numPr>
        <w:spacing w:before="120"/>
        <w:ind w:right="-53"/>
        <w:jc w:val="both"/>
        <w:rPr>
          <w:rFonts w:ascii="Calibri" w:hAnsi="Calibri"/>
          <w:bCs/>
          <w:sz w:val="22"/>
        </w:rPr>
      </w:pPr>
      <w:r w:rsidRPr="00F26D3F">
        <w:rPr>
          <w:rFonts w:ascii="Calibri" w:hAnsi="Calibri"/>
          <w:bCs/>
          <w:sz w:val="22"/>
        </w:rPr>
        <w:t xml:space="preserve">OzHarvest only accepts food donations from </w:t>
      </w:r>
      <w:r w:rsidRPr="00F26D3F">
        <w:rPr>
          <w:rFonts w:ascii="Calibri" w:hAnsi="Calibri"/>
          <w:bCs/>
          <w:sz w:val="22"/>
          <w:u w:val="single"/>
        </w:rPr>
        <w:t>licensed</w:t>
      </w:r>
      <w:r w:rsidRPr="00F26D3F">
        <w:rPr>
          <w:rFonts w:ascii="Calibri" w:hAnsi="Calibri"/>
          <w:bCs/>
          <w:sz w:val="22"/>
        </w:rPr>
        <w:t xml:space="preserve"> </w:t>
      </w:r>
      <w:r>
        <w:rPr>
          <w:rFonts w:ascii="Calibri" w:hAnsi="Calibri"/>
          <w:bCs/>
          <w:sz w:val="22"/>
        </w:rPr>
        <w:t xml:space="preserve">businesses and food providers. These include (but are not limited to) </w:t>
      </w:r>
      <w:r w:rsidRPr="00F26D3F">
        <w:rPr>
          <w:rFonts w:ascii="Calibri" w:hAnsi="Calibri"/>
          <w:bCs/>
          <w:sz w:val="22"/>
        </w:rPr>
        <w:t>cafes</w:t>
      </w:r>
      <w:r>
        <w:rPr>
          <w:rFonts w:ascii="Calibri" w:hAnsi="Calibri"/>
          <w:bCs/>
          <w:sz w:val="22"/>
        </w:rPr>
        <w:t xml:space="preserve">, </w:t>
      </w:r>
      <w:r w:rsidRPr="00F26D3F">
        <w:rPr>
          <w:rFonts w:ascii="Calibri" w:hAnsi="Calibri"/>
          <w:bCs/>
          <w:sz w:val="22"/>
        </w:rPr>
        <w:t>delicatessens</w:t>
      </w:r>
      <w:r>
        <w:rPr>
          <w:rFonts w:ascii="Calibri" w:hAnsi="Calibri"/>
          <w:bCs/>
          <w:sz w:val="22"/>
        </w:rPr>
        <w:t xml:space="preserve">, </w:t>
      </w:r>
      <w:r w:rsidRPr="00F26D3F">
        <w:rPr>
          <w:rFonts w:ascii="Calibri" w:hAnsi="Calibri"/>
          <w:bCs/>
          <w:sz w:val="22"/>
        </w:rPr>
        <w:t>bakeries</w:t>
      </w:r>
      <w:r>
        <w:rPr>
          <w:rFonts w:ascii="Calibri" w:hAnsi="Calibri"/>
          <w:bCs/>
          <w:sz w:val="22"/>
        </w:rPr>
        <w:t xml:space="preserve">, </w:t>
      </w:r>
      <w:r w:rsidRPr="00F26D3F">
        <w:rPr>
          <w:rFonts w:ascii="Calibri" w:hAnsi="Calibri"/>
          <w:bCs/>
          <w:sz w:val="22"/>
        </w:rPr>
        <w:t>shops</w:t>
      </w:r>
      <w:r>
        <w:rPr>
          <w:rFonts w:ascii="Calibri" w:hAnsi="Calibri"/>
          <w:bCs/>
          <w:sz w:val="22"/>
        </w:rPr>
        <w:t xml:space="preserve">, </w:t>
      </w:r>
      <w:r w:rsidRPr="00F26D3F">
        <w:rPr>
          <w:rFonts w:ascii="Calibri" w:hAnsi="Calibri"/>
          <w:bCs/>
          <w:sz w:val="22"/>
        </w:rPr>
        <w:t xml:space="preserve">corporate </w:t>
      </w:r>
      <w:r>
        <w:rPr>
          <w:rFonts w:ascii="Calibri" w:hAnsi="Calibri"/>
          <w:bCs/>
          <w:sz w:val="22"/>
        </w:rPr>
        <w:t xml:space="preserve">catering facilities, </w:t>
      </w:r>
      <w:r w:rsidRPr="00F26D3F">
        <w:rPr>
          <w:rFonts w:ascii="Calibri" w:hAnsi="Calibri"/>
          <w:bCs/>
          <w:sz w:val="22"/>
        </w:rPr>
        <w:t>convention and events centres</w:t>
      </w:r>
      <w:r>
        <w:rPr>
          <w:rFonts w:ascii="Calibri" w:hAnsi="Calibri"/>
          <w:bCs/>
          <w:sz w:val="22"/>
        </w:rPr>
        <w:t xml:space="preserve"> and farmers</w:t>
      </w:r>
      <w:r w:rsidR="00B20DDA">
        <w:rPr>
          <w:rFonts w:ascii="Calibri" w:hAnsi="Calibri"/>
          <w:bCs/>
          <w:sz w:val="22"/>
        </w:rPr>
        <w:t>’</w:t>
      </w:r>
      <w:r>
        <w:rPr>
          <w:rFonts w:ascii="Calibri" w:hAnsi="Calibri"/>
          <w:bCs/>
          <w:sz w:val="22"/>
        </w:rPr>
        <w:t xml:space="preserve"> </w:t>
      </w:r>
      <w:r w:rsidRPr="00F26D3F">
        <w:rPr>
          <w:rFonts w:ascii="Calibri" w:hAnsi="Calibri"/>
          <w:bCs/>
          <w:sz w:val="22"/>
        </w:rPr>
        <w:t>markets</w:t>
      </w:r>
      <w:r>
        <w:rPr>
          <w:rFonts w:ascii="Calibri" w:hAnsi="Calibri"/>
          <w:bCs/>
          <w:sz w:val="22"/>
        </w:rPr>
        <w:t>.</w:t>
      </w:r>
    </w:p>
    <w:p w14:paraId="3502F1DE" w14:textId="77777777" w:rsidR="007F0C42" w:rsidRDefault="007F0C42" w:rsidP="007F0C42">
      <w:pPr>
        <w:numPr>
          <w:ilvl w:val="0"/>
          <w:numId w:val="15"/>
        </w:numPr>
        <w:spacing w:before="120"/>
        <w:ind w:right="-53"/>
        <w:jc w:val="both"/>
        <w:rPr>
          <w:rFonts w:ascii="Calibri" w:hAnsi="Calibri"/>
          <w:bCs/>
          <w:sz w:val="22"/>
        </w:rPr>
      </w:pPr>
      <w:r>
        <w:rPr>
          <w:rFonts w:ascii="Calibri" w:hAnsi="Calibri"/>
          <w:bCs/>
          <w:sz w:val="22"/>
        </w:rPr>
        <w:t>OzHarvest is unable to receive donated food</w:t>
      </w:r>
      <w:r w:rsidRPr="00277414">
        <w:rPr>
          <w:rFonts w:ascii="Calibri" w:hAnsi="Calibri"/>
          <w:bCs/>
          <w:sz w:val="22"/>
        </w:rPr>
        <w:t xml:space="preserve"> </w:t>
      </w:r>
      <w:r>
        <w:rPr>
          <w:rFonts w:ascii="Calibri" w:hAnsi="Calibri"/>
          <w:bCs/>
          <w:sz w:val="22"/>
        </w:rPr>
        <w:t xml:space="preserve">from individuals, private homes </w:t>
      </w:r>
      <w:r w:rsidRPr="00277414">
        <w:rPr>
          <w:rFonts w:ascii="Calibri" w:hAnsi="Calibri"/>
          <w:bCs/>
          <w:sz w:val="22"/>
        </w:rPr>
        <w:t xml:space="preserve">or </w:t>
      </w:r>
      <w:r>
        <w:rPr>
          <w:rFonts w:ascii="Calibri" w:hAnsi="Calibri"/>
          <w:bCs/>
          <w:sz w:val="22"/>
        </w:rPr>
        <w:t xml:space="preserve">unlicensed </w:t>
      </w:r>
      <w:r w:rsidRPr="00277414">
        <w:rPr>
          <w:rFonts w:ascii="Calibri" w:hAnsi="Calibri"/>
          <w:bCs/>
          <w:sz w:val="22"/>
        </w:rPr>
        <w:t>groups.</w:t>
      </w:r>
    </w:p>
    <w:p w14:paraId="4D059D40" w14:textId="77777777" w:rsidR="007F0C42" w:rsidRDefault="007F0C42" w:rsidP="007F0C42">
      <w:pPr>
        <w:numPr>
          <w:ilvl w:val="0"/>
          <w:numId w:val="15"/>
        </w:numPr>
        <w:spacing w:before="120"/>
        <w:ind w:right="-53"/>
        <w:jc w:val="both"/>
        <w:rPr>
          <w:rFonts w:ascii="Calibri" w:hAnsi="Calibri"/>
          <w:bCs/>
          <w:sz w:val="22"/>
        </w:rPr>
      </w:pPr>
      <w:r w:rsidRPr="00277414">
        <w:rPr>
          <w:rFonts w:ascii="Calibri" w:hAnsi="Calibri"/>
          <w:bCs/>
          <w:sz w:val="22"/>
          <w:lang w:val="en-US"/>
        </w:rPr>
        <w:t>When</w:t>
      </w:r>
      <w:r>
        <w:rPr>
          <w:rFonts w:ascii="Calibri" w:hAnsi="Calibri"/>
          <w:bCs/>
          <w:sz w:val="22"/>
          <w:lang w:val="en-US"/>
        </w:rPr>
        <w:t xml:space="preserve"> collecting food from events, OzHarvest </w:t>
      </w:r>
      <w:r w:rsidRPr="0006539D">
        <w:rPr>
          <w:rFonts w:ascii="Calibri" w:hAnsi="Calibri"/>
          <w:bCs/>
          <w:sz w:val="22"/>
          <w:lang w:val="en-US"/>
        </w:rPr>
        <w:t>may seek assurances/evidence</w:t>
      </w:r>
      <w:r>
        <w:rPr>
          <w:rFonts w:ascii="Calibri" w:hAnsi="Calibri"/>
          <w:bCs/>
          <w:sz w:val="22"/>
          <w:lang w:val="en-US"/>
        </w:rPr>
        <w:t xml:space="preserve"> from the </w:t>
      </w:r>
      <w:r w:rsidRPr="00277414">
        <w:rPr>
          <w:rFonts w:ascii="Calibri" w:hAnsi="Calibri"/>
          <w:bCs/>
          <w:sz w:val="22"/>
          <w:lang w:val="en-US"/>
        </w:rPr>
        <w:t xml:space="preserve">overseeing </w:t>
      </w:r>
      <w:r>
        <w:rPr>
          <w:rFonts w:ascii="Calibri" w:hAnsi="Calibri"/>
          <w:bCs/>
          <w:sz w:val="22"/>
          <w:lang w:val="en-US"/>
        </w:rPr>
        <w:t>‘contractor’</w:t>
      </w:r>
      <w:r w:rsidRPr="00277414">
        <w:rPr>
          <w:rFonts w:ascii="Calibri" w:hAnsi="Calibri"/>
          <w:bCs/>
          <w:sz w:val="22"/>
          <w:lang w:val="en-US"/>
        </w:rPr>
        <w:t xml:space="preserve"> that all food </w:t>
      </w:r>
      <w:r>
        <w:rPr>
          <w:rFonts w:ascii="Calibri" w:hAnsi="Calibri"/>
          <w:bCs/>
          <w:sz w:val="22"/>
          <w:lang w:val="en-US"/>
        </w:rPr>
        <w:t xml:space="preserve">being donated was originally supplied to it </w:t>
      </w:r>
      <w:r w:rsidRPr="00277414">
        <w:rPr>
          <w:rFonts w:ascii="Calibri" w:hAnsi="Calibri"/>
          <w:bCs/>
          <w:sz w:val="22"/>
          <w:lang w:val="en-US"/>
        </w:rPr>
        <w:t xml:space="preserve">by </w:t>
      </w:r>
      <w:r>
        <w:rPr>
          <w:rFonts w:ascii="Calibri" w:hAnsi="Calibri"/>
          <w:bCs/>
          <w:sz w:val="22"/>
          <w:lang w:val="en-US"/>
        </w:rPr>
        <w:t>a licensed operator</w:t>
      </w:r>
      <w:r w:rsidRPr="00277414">
        <w:rPr>
          <w:rFonts w:ascii="Calibri" w:hAnsi="Calibri"/>
          <w:bCs/>
          <w:sz w:val="22"/>
          <w:lang w:val="en-US"/>
        </w:rPr>
        <w:t>.</w:t>
      </w:r>
    </w:p>
    <w:p w14:paraId="6B6E84A7" w14:textId="77777777" w:rsidR="007F0C42" w:rsidRDefault="007F0C42" w:rsidP="007F0C42">
      <w:pPr>
        <w:numPr>
          <w:ilvl w:val="0"/>
          <w:numId w:val="15"/>
        </w:numPr>
        <w:spacing w:before="120"/>
        <w:ind w:right="-53"/>
        <w:jc w:val="both"/>
        <w:rPr>
          <w:rFonts w:ascii="Calibri" w:hAnsi="Calibri"/>
          <w:bCs/>
          <w:sz w:val="22"/>
        </w:rPr>
      </w:pPr>
      <w:r w:rsidRPr="00277414">
        <w:rPr>
          <w:rFonts w:ascii="Calibri" w:hAnsi="Calibri" w:cs="Arial"/>
          <w:bCs/>
          <w:sz w:val="22"/>
        </w:rPr>
        <w:t xml:space="preserve">OzHarvest </w:t>
      </w:r>
      <w:r>
        <w:rPr>
          <w:rFonts w:ascii="Calibri" w:hAnsi="Calibri" w:cs="Arial"/>
          <w:bCs/>
          <w:sz w:val="22"/>
        </w:rPr>
        <w:t xml:space="preserve">distributes donated food to registered recipient agencies on the same day it is collected from food donors. OzHarvest does not </w:t>
      </w:r>
      <w:r w:rsidRPr="00277414">
        <w:rPr>
          <w:rFonts w:ascii="Calibri" w:hAnsi="Calibri" w:cs="Arial"/>
          <w:bCs/>
          <w:sz w:val="22"/>
        </w:rPr>
        <w:t xml:space="preserve">store or warehouse any </w:t>
      </w:r>
      <w:r>
        <w:rPr>
          <w:rFonts w:ascii="Calibri" w:hAnsi="Calibri" w:cs="Arial"/>
          <w:bCs/>
          <w:sz w:val="22"/>
        </w:rPr>
        <w:t xml:space="preserve">perishable </w:t>
      </w:r>
      <w:r w:rsidRPr="00277414">
        <w:rPr>
          <w:rFonts w:ascii="Calibri" w:hAnsi="Calibri" w:cs="Arial"/>
          <w:bCs/>
          <w:sz w:val="22"/>
        </w:rPr>
        <w:t>food</w:t>
      </w:r>
      <w:r>
        <w:rPr>
          <w:rFonts w:ascii="Calibri" w:hAnsi="Calibri" w:cs="Arial"/>
          <w:bCs/>
          <w:sz w:val="22"/>
        </w:rPr>
        <w:t xml:space="preserve"> (except in very rare cases where it is the most feasible option)</w:t>
      </w:r>
    </w:p>
    <w:p w14:paraId="09E3E3CC" w14:textId="77777777" w:rsidR="007F0C42" w:rsidRDefault="007F0C42" w:rsidP="007F0C42">
      <w:pPr>
        <w:numPr>
          <w:ilvl w:val="0"/>
          <w:numId w:val="15"/>
        </w:numPr>
        <w:spacing w:before="120"/>
        <w:ind w:right="-53"/>
        <w:jc w:val="both"/>
        <w:rPr>
          <w:rFonts w:ascii="Calibri" w:hAnsi="Calibri"/>
          <w:bCs/>
          <w:sz w:val="22"/>
        </w:rPr>
      </w:pPr>
      <w:r w:rsidRPr="00277414">
        <w:rPr>
          <w:rFonts w:ascii="Calibri" w:hAnsi="Calibri"/>
          <w:bCs/>
          <w:sz w:val="22"/>
        </w:rPr>
        <w:t xml:space="preserve">OzHarvest </w:t>
      </w:r>
      <w:r>
        <w:rPr>
          <w:rFonts w:ascii="Calibri" w:hAnsi="Calibri"/>
          <w:bCs/>
          <w:sz w:val="22"/>
        </w:rPr>
        <w:t xml:space="preserve">collects and distributes food that </w:t>
      </w:r>
      <w:r w:rsidRPr="00277414">
        <w:rPr>
          <w:rFonts w:ascii="Calibri" w:hAnsi="Calibri"/>
          <w:bCs/>
          <w:sz w:val="22"/>
        </w:rPr>
        <w:t xml:space="preserve">is </w:t>
      </w:r>
      <w:r>
        <w:rPr>
          <w:rFonts w:ascii="Calibri" w:hAnsi="Calibri"/>
          <w:bCs/>
          <w:sz w:val="22"/>
        </w:rPr>
        <w:t>within</w:t>
      </w:r>
      <w:r w:rsidRPr="00277414">
        <w:rPr>
          <w:rFonts w:ascii="Calibri" w:hAnsi="Calibri"/>
          <w:bCs/>
          <w:sz w:val="22"/>
        </w:rPr>
        <w:t xml:space="preserve"> its “use by” date. </w:t>
      </w:r>
      <w:r>
        <w:rPr>
          <w:rFonts w:ascii="Calibri" w:hAnsi="Calibri"/>
          <w:bCs/>
          <w:sz w:val="22"/>
        </w:rPr>
        <w:t xml:space="preserve">As a minimum, all donated food must have at least 24 hours shelf life </w:t>
      </w:r>
      <w:r w:rsidRPr="00277414">
        <w:rPr>
          <w:rFonts w:ascii="Calibri" w:hAnsi="Calibri"/>
          <w:bCs/>
          <w:sz w:val="22"/>
        </w:rPr>
        <w:t xml:space="preserve">before the “use-by-date”. </w:t>
      </w:r>
      <w:r>
        <w:rPr>
          <w:rFonts w:ascii="Calibri" w:hAnsi="Calibri"/>
          <w:bCs/>
          <w:sz w:val="22"/>
        </w:rPr>
        <w:t xml:space="preserve">OzHarvest drivers and volunteers also have a responsibility to inform recipient agencies of </w:t>
      </w:r>
      <w:r w:rsidRPr="00277414">
        <w:rPr>
          <w:rFonts w:ascii="Calibri" w:hAnsi="Calibri"/>
          <w:bCs/>
          <w:sz w:val="22"/>
        </w:rPr>
        <w:t xml:space="preserve">food </w:t>
      </w:r>
      <w:r>
        <w:rPr>
          <w:rFonts w:ascii="Calibri" w:hAnsi="Calibri"/>
          <w:bCs/>
          <w:sz w:val="22"/>
        </w:rPr>
        <w:t>that is near to its “use-by-date”.</w:t>
      </w:r>
    </w:p>
    <w:p w14:paraId="06A6B698" w14:textId="77777777" w:rsidR="007F0C42" w:rsidRDefault="007F0C42" w:rsidP="007F0C42">
      <w:pPr>
        <w:numPr>
          <w:ilvl w:val="0"/>
          <w:numId w:val="15"/>
        </w:numPr>
        <w:spacing w:before="120"/>
        <w:ind w:right="-53"/>
        <w:jc w:val="both"/>
        <w:rPr>
          <w:rFonts w:ascii="Calibri" w:hAnsi="Calibri"/>
          <w:bCs/>
          <w:sz w:val="22"/>
        </w:rPr>
      </w:pPr>
      <w:r>
        <w:rPr>
          <w:rFonts w:ascii="Calibri" w:hAnsi="Calibri"/>
          <w:bCs/>
          <w:sz w:val="22"/>
        </w:rPr>
        <w:t xml:space="preserve">On occasion, </w:t>
      </w:r>
      <w:r w:rsidRPr="000253AA">
        <w:rPr>
          <w:rFonts w:ascii="Calibri" w:hAnsi="Calibri"/>
          <w:bCs/>
          <w:sz w:val="22"/>
        </w:rPr>
        <w:t>OzHarvest accept</w:t>
      </w:r>
      <w:r>
        <w:rPr>
          <w:rFonts w:ascii="Calibri" w:hAnsi="Calibri"/>
          <w:bCs/>
          <w:sz w:val="22"/>
        </w:rPr>
        <w:t>s</w:t>
      </w:r>
      <w:r w:rsidRPr="000253AA">
        <w:rPr>
          <w:rFonts w:ascii="Calibri" w:hAnsi="Calibri"/>
          <w:bCs/>
          <w:sz w:val="22"/>
        </w:rPr>
        <w:t xml:space="preserve"> food </w:t>
      </w:r>
      <w:r>
        <w:rPr>
          <w:rFonts w:ascii="Calibri" w:hAnsi="Calibri"/>
          <w:bCs/>
          <w:sz w:val="22"/>
        </w:rPr>
        <w:t>and beverages that are just past their</w:t>
      </w:r>
      <w:r w:rsidRPr="000253AA">
        <w:rPr>
          <w:rFonts w:ascii="Calibri" w:hAnsi="Calibri"/>
          <w:bCs/>
          <w:sz w:val="22"/>
        </w:rPr>
        <w:t xml:space="preserve"> “best-before” date</w:t>
      </w:r>
      <w:r>
        <w:rPr>
          <w:rFonts w:ascii="Calibri" w:hAnsi="Calibri"/>
          <w:bCs/>
          <w:sz w:val="22"/>
        </w:rPr>
        <w:t>s</w:t>
      </w:r>
      <w:r w:rsidRPr="000253AA">
        <w:rPr>
          <w:rFonts w:ascii="Calibri" w:hAnsi="Calibri"/>
          <w:bCs/>
          <w:sz w:val="22"/>
        </w:rPr>
        <w:t xml:space="preserve"> </w:t>
      </w:r>
      <w:r w:rsidRPr="000253AA">
        <w:rPr>
          <w:rFonts w:ascii="Calibri" w:hAnsi="Calibri"/>
          <w:bCs/>
          <w:i/>
          <w:sz w:val="22"/>
        </w:rPr>
        <w:t>if</w:t>
      </w:r>
      <w:r w:rsidRPr="000253AA">
        <w:rPr>
          <w:rFonts w:ascii="Calibri" w:hAnsi="Calibri"/>
          <w:bCs/>
          <w:sz w:val="22"/>
        </w:rPr>
        <w:t xml:space="preserve"> </w:t>
      </w:r>
      <w:r>
        <w:rPr>
          <w:rFonts w:ascii="Calibri" w:hAnsi="Calibri"/>
          <w:bCs/>
          <w:sz w:val="22"/>
        </w:rPr>
        <w:t>they are</w:t>
      </w:r>
      <w:r w:rsidRPr="000253AA">
        <w:rPr>
          <w:rFonts w:ascii="Calibri" w:hAnsi="Calibri"/>
          <w:bCs/>
          <w:sz w:val="22"/>
        </w:rPr>
        <w:t xml:space="preserve"> l</w:t>
      </w:r>
      <w:r>
        <w:rPr>
          <w:rFonts w:ascii="Calibri" w:hAnsi="Calibri"/>
          <w:bCs/>
          <w:sz w:val="22"/>
        </w:rPr>
        <w:t xml:space="preserve">ow-risk packaged items, tested prior to donation and in </w:t>
      </w:r>
      <w:r w:rsidRPr="000253AA">
        <w:rPr>
          <w:rFonts w:ascii="Calibri" w:hAnsi="Calibri"/>
          <w:bCs/>
          <w:sz w:val="22"/>
        </w:rPr>
        <w:t xml:space="preserve">good condition. </w:t>
      </w:r>
      <w:r>
        <w:rPr>
          <w:rFonts w:ascii="Calibri" w:hAnsi="Calibri"/>
          <w:bCs/>
          <w:sz w:val="22"/>
        </w:rPr>
        <w:t>Examples include</w:t>
      </w:r>
      <w:r w:rsidRPr="000253AA">
        <w:rPr>
          <w:rFonts w:ascii="Calibri" w:hAnsi="Calibri"/>
          <w:bCs/>
          <w:sz w:val="22"/>
        </w:rPr>
        <w:t xml:space="preserve"> canned drinks, bottled drinks or chips. OzHarvest does not accept items that are more than three months past the “best-before” date.</w:t>
      </w:r>
    </w:p>
    <w:p w14:paraId="44B7A283" w14:textId="77777777" w:rsidR="007F0C42" w:rsidRPr="000256A6" w:rsidRDefault="007F0C42" w:rsidP="007F0C42">
      <w:pPr>
        <w:numPr>
          <w:ilvl w:val="0"/>
          <w:numId w:val="15"/>
        </w:numPr>
        <w:spacing w:before="120"/>
        <w:ind w:right="-53"/>
        <w:jc w:val="both"/>
        <w:rPr>
          <w:rFonts w:ascii="Calibri" w:hAnsi="Calibri"/>
          <w:bCs/>
          <w:sz w:val="22"/>
        </w:rPr>
      </w:pPr>
      <w:r w:rsidRPr="000253AA">
        <w:rPr>
          <w:rFonts w:ascii="Calibri" w:hAnsi="Calibri"/>
          <w:bCs/>
          <w:sz w:val="22"/>
        </w:rPr>
        <w:t xml:space="preserve">OzHarvest cannot accept shellfish (fresh or cooked) or cooked rice.  Smoked salmon, cooked eggs, fresh fruit salad and other salads </w:t>
      </w:r>
      <w:r>
        <w:rPr>
          <w:rFonts w:ascii="Calibri" w:hAnsi="Calibri"/>
          <w:bCs/>
          <w:sz w:val="22"/>
        </w:rPr>
        <w:t xml:space="preserve">can </w:t>
      </w:r>
      <w:r w:rsidRPr="000253AA">
        <w:rPr>
          <w:rFonts w:ascii="Calibri" w:hAnsi="Calibri"/>
          <w:bCs/>
          <w:sz w:val="22"/>
        </w:rPr>
        <w:t xml:space="preserve">only be accepted if </w:t>
      </w:r>
      <w:r>
        <w:rPr>
          <w:rFonts w:ascii="Calibri" w:hAnsi="Calibri"/>
          <w:bCs/>
          <w:sz w:val="22"/>
        </w:rPr>
        <w:t xml:space="preserve">the packaging is unopened and/or </w:t>
      </w:r>
      <w:r w:rsidRPr="000253AA">
        <w:rPr>
          <w:rFonts w:ascii="Calibri" w:hAnsi="Calibri"/>
          <w:bCs/>
          <w:sz w:val="22"/>
        </w:rPr>
        <w:t xml:space="preserve">they have been </w:t>
      </w:r>
      <w:r>
        <w:rPr>
          <w:rFonts w:ascii="Calibri" w:hAnsi="Calibri"/>
          <w:bCs/>
          <w:sz w:val="22"/>
        </w:rPr>
        <w:t>prepared on the same days as collection</w:t>
      </w:r>
      <w:r w:rsidRPr="000253AA">
        <w:rPr>
          <w:rFonts w:ascii="Calibri" w:hAnsi="Calibri"/>
          <w:bCs/>
          <w:sz w:val="22"/>
        </w:rPr>
        <w:t xml:space="preserve">. </w:t>
      </w:r>
      <w:r>
        <w:rPr>
          <w:rFonts w:ascii="Calibri" w:hAnsi="Calibri"/>
          <w:bCs/>
          <w:sz w:val="22"/>
        </w:rPr>
        <w:t xml:space="preserve">OzHarvest drivers and volunteers also have a responsibility to inform recipient agencies that they must </w:t>
      </w:r>
      <w:r w:rsidRPr="000253AA">
        <w:rPr>
          <w:rFonts w:ascii="Calibri" w:hAnsi="Calibri"/>
          <w:bCs/>
          <w:sz w:val="22"/>
        </w:rPr>
        <w:t>eat these items on the same day they are delivered.</w:t>
      </w:r>
    </w:p>
    <w:p w14:paraId="53E24565" w14:textId="77777777" w:rsidR="007F0C42" w:rsidRPr="006A2D99" w:rsidRDefault="007F0C42" w:rsidP="007F0C42">
      <w:pPr>
        <w:numPr>
          <w:ilvl w:val="0"/>
          <w:numId w:val="15"/>
        </w:numPr>
        <w:spacing w:before="120"/>
        <w:ind w:right="-53"/>
        <w:jc w:val="both"/>
        <w:rPr>
          <w:rFonts w:ascii="Calibri" w:hAnsi="Calibri"/>
          <w:bCs/>
          <w:sz w:val="22"/>
        </w:rPr>
      </w:pPr>
      <w:r w:rsidRPr="000253AA">
        <w:rPr>
          <w:rFonts w:ascii="Calibri" w:hAnsi="Calibri"/>
          <w:bCs/>
          <w:sz w:val="22"/>
        </w:rPr>
        <w:t xml:space="preserve">OzHarvest cannot receive </w:t>
      </w:r>
      <w:r>
        <w:rPr>
          <w:rFonts w:ascii="Calibri" w:hAnsi="Calibri"/>
          <w:bCs/>
          <w:sz w:val="22"/>
        </w:rPr>
        <w:t xml:space="preserve">or distribute </w:t>
      </w:r>
      <w:r w:rsidRPr="000253AA">
        <w:rPr>
          <w:rFonts w:ascii="Calibri" w:hAnsi="Calibri"/>
          <w:bCs/>
          <w:sz w:val="22"/>
        </w:rPr>
        <w:t>any food item</w:t>
      </w:r>
      <w:r>
        <w:rPr>
          <w:rFonts w:ascii="Calibri" w:hAnsi="Calibri"/>
          <w:bCs/>
          <w:sz w:val="22"/>
        </w:rPr>
        <w:t>s</w:t>
      </w:r>
      <w:r w:rsidRPr="000253AA">
        <w:rPr>
          <w:rFonts w:ascii="Calibri" w:hAnsi="Calibri"/>
          <w:bCs/>
          <w:sz w:val="22"/>
        </w:rPr>
        <w:t xml:space="preserve"> containing alcohol in any form </w:t>
      </w:r>
      <w:r>
        <w:rPr>
          <w:rFonts w:ascii="Calibri" w:hAnsi="Calibri"/>
          <w:bCs/>
          <w:sz w:val="22"/>
        </w:rPr>
        <w:t>due to the client</w:t>
      </w:r>
      <w:r w:rsidRPr="000253AA">
        <w:rPr>
          <w:rFonts w:ascii="Calibri" w:hAnsi="Calibri"/>
          <w:bCs/>
          <w:sz w:val="22"/>
        </w:rPr>
        <w:t xml:space="preserve"> profile </w:t>
      </w:r>
      <w:r>
        <w:rPr>
          <w:rFonts w:ascii="Calibri" w:hAnsi="Calibri"/>
          <w:bCs/>
          <w:sz w:val="22"/>
        </w:rPr>
        <w:t xml:space="preserve">within their recipient agencies. Some examples include: </w:t>
      </w:r>
      <w:r w:rsidRPr="000253AA">
        <w:rPr>
          <w:rFonts w:ascii="Calibri" w:hAnsi="Calibri"/>
          <w:bCs/>
          <w:sz w:val="22"/>
        </w:rPr>
        <w:t xml:space="preserve">Coq au Vin; Beef Burgundy, Brandy </w:t>
      </w:r>
      <w:r>
        <w:rPr>
          <w:rFonts w:ascii="Calibri" w:hAnsi="Calibri"/>
          <w:bCs/>
          <w:sz w:val="22"/>
        </w:rPr>
        <w:t>sauce, alcoholic marinades etc</w:t>
      </w:r>
    </w:p>
    <w:p w14:paraId="2A8D0A4F" w14:textId="77777777" w:rsidR="007F0C42" w:rsidRPr="006A2D99" w:rsidRDefault="007F0C42" w:rsidP="007F0C42">
      <w:pPr>
        <w:numPr>
          <w:ilvl w:val="0"/>
          <w:numId w:val="15"/>
        </w:numPr>
        <w:spacing w:before="120"/>
        <w:ind w:right="-53"/>
        <w:jc w:val="both"/>
        <w:rPr>
          <w:rFonts w:ascii="Calibri" w:hAnsi="Calibri"/>
          <w:bCs/>
          <w:sz w:val="22"/>
        </w:rPr>
      </w:pPr>
      <w:r w:rsidRPr="00B65217">
        <w:rPr>
          <w:rFonts w:ascii="Calibri" w:hAnsi="Calibri"/>
          <w:bCs/>
          <w:sz w:val="22"/>
        </w:rPr>
        <w:t xml:space="preserve">OzHarvest recommends </w:t>
      </w:r>
      <w:r>
        <w:rPr>
          <w:rFonts w:ascii="Calibri" w:hAnsi="Calibri"/>
          <w:bCs/>
          <w:sz w:val="22"/>
        </w:rPr>
        <w:t>that all</w:t>
      </w:r>
      <w:r w:rsidRPr="00B65217">
        <w:rPr>
          <w:rFonts w:ascii="Calibri" w:hAnsi="Calibri"/>
          <w:bCs/>
          <w:sz w:val="22"/>
        </w:rPr>
        <w:t xml:space="preserve"> hot foods </w:t>
      </w:r>
      <w:r>
        <w:rPr>
          <w:rFonts w:ascii="Calibri" w:hAnsi="Calibri"/>
          <w:bCs/>
          <w:sz w:val="22"/>
        </w:rPr>
        <w:t xml:space="preserve">are chilled </w:t>
      </w:r>
      <w:r w:rsidRPr="00B65217">
        <w:rPr>
          <w:rFonts w:ascii="Calibri" w:hAnsi="Calibri"/>
          <w:bCs/>
          <w:sz w:val="22"/>
        </w:rPr>
        <w:t>from 60°C to 21°C within the first two hours</w:t>
      </w:r>
      <w:r>
        <w:rPr>
          <w:rFonts w:ascii="Calibri" w:hAnsi="Calibri"/>
          <w:bCs/>
          <w:sz w:val="22"/>
        </w:rPr>
        <w:t xml:space="preserve"> of cooking</w:t>
      </w:r>
      <w:r w:rsidRPr="00B65217">
        <w:rPr>
          <w:rFonts w:ascii="Calibri" w:hAnsi="Calibri"/>
          <w:bCs/>
          <w:sz w:val="22"/>
        </w:rPr>
        <w:t xml:space="preserve"> and to 5°C within the following four hours before collection. </w:t>
      </w:r>
    </w:p>
    <w:p w14:paraId="7FD151A3" w14:textId="77777777" w:rsidR="007F0C42" w:rsidRDefault="007F0C42" w:rsidP="007F0C42">
      <w:pPr>
        <w:numPr>
          <w:ilvl w:val="0"/>
          <w:numId w:val="15"/>
        </w:numPr>
        <w:spacing w:before="120"/>
        <w:ind w:right="-53"/>
        <w:jc w:val="both"/>
        <w:rPr>
          <w:rFonts w:ascii="Calibri" w:hAnsi="Calibri"/>
          <w:bCs/>
          <w:sz w:val="22"/>
        </w:rPr>
      </w:pPr>
      <w:r>
        <w:rPr>
          <w:rFonts w:ascii="Calibri" w:hAnsi="Calibri"/>
          <w:bCs/>
          <w:sz w:val="22"/>
        </w:rPr>
        <w:t>To prevent contamination and spoiling, p</w:t>
      </w:r>
      <w:r w:rsidRPr="000253AA">
        <w:rPr>
          <w:rFonts w:ascii="Calibri" w:hAnsi="Calibri"/>
          <w:bCs/>
          <w:sz w:val="22"/>
        </w:rPr>
        <w:t>erishable food</w:t>
      </w:r>
      <w:r>
        <w:rPr>
          <w:rFonts w:ascii="Calibri" w:hAnsi="Calibri"/>
          <w:bCs/>
          <w:sz w:val="22"/>
        </w:rPr>
        <w:t xml:space="preserve"> must be refrigerated </w:t>
      </w:r>
      <w:r w:rsidRPr="000253AA">
        <w:rPr>
          <w:rFonts w:ascii="Calibri" w:hAnsi="Calibri"/>
          <w:bCs/>
          <w:sz w:val="22"/>
        </w:rPr>
        <w:t>below 5</w:t>
      </w:r>
      <w:r w:rsidRPr="00F26D3F">
        <w:rPr>
          <w:rFonts w:ascii="Calibri" w:hAnsi="Calibri"/>
          <w:bCs/>
          <w:sz w:val="22"/>
        </w:rPr>
        <w:sym w:font="Symbol" w:char="F0B0"/>
      </w:r>
      <w:r>
        <w:rPr>
          <w:rFonts w:ascii="Calibri" w:hAnsi="Calibri"/>
          <w:bCs/>
          <w:sz w:val="22"/>
        </w:rPr>
        <w:t>C</w:t>
      </w:r>
      <w:r w:rsidRPr="000253AA">
        <w:rPr>
          <w:rFonts w:ascii="Calibri" w:hAnsi="Calibri"/>
          <w:bCs/>
          <w:sz w:val="22"/>
        </w:rPr>
        <w:t xml:space="preserve"> whilst </w:t>
      </w:r>
      <w:r>
        <w:rPr>
          <w:rFonts w:ascii="Calibri" w:hAnsi="Calibri"/>
          <w:bCs/>
          <w:sz w:val="22"/>
        </w:rPr>
        <w:t>waiting</w:t>
      </w:r>
      <w:r w:rsidRPr="000253AA">
        <w:rPr>
          <w:rFonts w:ascii="Calibri" w:hAnsi="Calibri"/>
          <w:bCs/>
          <w:sz w:val="22"/>
        </w:rPr>
        <w:t xml:space="preserve"> for collection.</w:t>
      </w:r>
      <w:r>
        <w:rPr>
          <w:rFonts w:ascii="Calibri" w:hAnsi="Calibri"/>
          <w:bCs/>
          <w:sz w:val="22"/>
        </w:rPr>
        <w:t xml:space="preserve"> It must never be left at room temperature or outside food donor premises</w:t>
      </w:r>
    </w:p>
    <w:p w14:paraId="1C35CB5C" w14:textId="77777777" w:rsidR="007F0C42" w:rsidRDefault="007F0C42" w:rsidP="007F0C42">
      <w:pPr>
        <w:numPr>
          <w:ilvl w:val="0"/>
          <w:numId w:val="15"/>
        </w:numPr>
        <w:spacing w:before="120"/>
        <w:ind w:right="-53"/>
        <w:jc w:val="both"/>
        <w:rPr>
          <w:rFonts w:ascii="Calibri" w:hAnsi="Calibri"/>
          <w:bCs/>
          <w:sz w:val="22"/>
        </w:rPr>
      </w:pPr>
      <w:r>
        <w:rPr>
          <w:rFonts w:ascii="Calibri" w:hAnsi="Calibri"/>
          <w:bCs/>
          <w:sz w:val="22"/>
        </w:rPr>
        <w:t>All donated food items</w:t>
      </w:r>
      <w:r w:rsidRPr="000253AA">
        <w:rPr>
          <w:rFonts w:ascii="Calibri" w:hAnsi="Calibri"/>
          <w:bCs/>
          <w:sz w:val="22"/>
        </w:rPr>
        <w:t xml:space="preserve"> must be in good condition and fit for human consumption – </w:t>
      </w:r>
      <w:r>
        <w:rPr>
          <w:rFonts w:ascii="Calibri" w:hAnsi="Calibri"/>
          <w:bCs/>
          <w:sz w:val="22"/>
        </w:rPr>
        <w:t xml:space="preserve">food </w:t>
      </w:r>
      <w:r w:rsidRPr="000253AA">
        <w:rPr>
          <w:rFonts w:ascii="Calibri" w:hAnsi="Calibri"/>
          <w:bCs/>
          <w:sz w:val="22"/>
        </w:rPr>
        <w:t>donor</w:t>
      </w:r>
      <w:r>
        <w:rPr>
          <w:rFonts w:ascii="Calibri" w:hAnsi="Calibri"/>
          <w:bCs/>
          <w:sz w:val="22"/>
        </w:rPr>
        <w:t xml:space="preserve">s are requested to ask the ‘reasonable person test’ i.e. </w:t>
      </w:r>
      <w:r w:rsidRPr="000253AA">
        <w:rPr>
          <w:rFonts w:ascii="Calibri" w:hAnsi="Calibri"/>
          <w:bCs/>
          <w:sz w:val="22"/>
        </w:rPr>
        <w:t xml:space="preserve">would </w:t>
      </w:r>
      <w:r>
        <w:rPr>
          <w:rFonts w:ascii="Calibri" w:hAnsi="Calibri"/>
          <w:bCs/>
          <w:sz w:val="22"/>
        </w:rPr>
        <w:t xml:space="preserve">they consume or serve such items </w:t>
      </w:r>
      <w:r w:rsidRPr="000253AA">
        <w:rPr>
          <w:rFonts w:ascii="Calibri" w:hAnsi="Calibri"/>
          <w:bCs/>
          <w:sz w:val="22"/>
        </w:rPr>
        <w:t>to their patrons and guests?</w:t>
      </w:r>
    </w:p>
    <w:p w14:paraId="56C746B0" w14:textId="77777777" w:rsidR="007F0C42" w:rsidRDefault="007F0C42" w:rsidP="007F0C42">
      <w:pPr>
        <w:numPr>
          <w:ilvl w:val="0"/>
          <w:numId w:val="15"/>
        </w:numPr>
        <w:spacing w:before="120"/>
        <w:ind w:right="-53"/>
        <w:jc w:val="both"/>
        <w:rPr>
          <w:rFonts w:ascii="Calibri" w:hAnsi="Calibri"/>
          <w:bCs/>
          <w:sz w:val="22"/>
        </w:rPr>
      </w:pPr>
      <w:r>
        <w:rPr>
          <w:rFonts w:ascii="Calibri" w:hAnsi="Calibri"/>
          <w:bCs/>
          <w:sz w:val="22"/>
        </w:rPr>
        <w:lastRenderedPageBreak/>
        <w:t xml:space="preserve">Food </w:t>
      </w:r>
      <w:r w:rsidRPr="000253AA">
        <w:rPr>
          <w:rFonts w:ascii="Calibri" w:hAnsi="Calibri"/>
          <w:bCs/>
          <w:sz w:val="22"/>
        </w:rPr>
        <w:t>donor</w:t>
      </w:r>
      <w:r>
        <w:rPr>
          <w:rFonts w:ascii="Calibri" w:hAnsi="Calibri"/>
          <w:bCs/>
          <w:sz w:val="22"/>
        </w:rPr>
        <w:t xml:space="preserve">s must appropriately package donated </w:t>
      </w:r>
      <w:r w:rsidRPr="000253AA">
        <w:rPr>
          <w:rFonts w:ascii="Calibri" w:hAnsi="Calibri"/>
          <w:bCs/>
          <w:sz w:val="22"/>
        </w:rPr>
        <w:t xml:space="preserve">food </w:t>
      </w:r>
      <w:r>
        <w:rPr>
          <w:rFonts w:ascii="Calibri" w:hAnsi="Calibri"/>
          <w:bCs/>
          <w:sz w:val="22"/>
        </w:rPr>
        <w:t xml:space="preserve">in containers, bags or trays, ready for </w:t>
      </w:r>
      <w:r w:rsidRPr="000253AA">
        <w:rPr>
          <w:rFonts w:ascii="Calibri" w:hAnsi="Calibri"/>
          <w:bCs/>
          <w:sz w:val="22"/>
        </w:rPr>
        <w:t>safe transport</w:t>
      </w:r>
      <w:r>
        <w:rPr>
          <w:rFonts w:ascii="Calibri" w:hAnsi="Calibri"/>
          <w:bCs/>
          <w:sz w:val="22"/>
        </w:rPr>
        <w:t xml:space="preserve">ation. OzHarvest can supply food containers if required or </w:t>
      </w:r>
      <w:r w:rsidRPr="000253AA">
        <w:rPr>
          <w:rFonts w:ascii="Calibri" w:hAnsi="Calibri"/>
          <w:bCs/>
          <w:sz w:val="22"/>
        </w:rPr>
        <w:t>unused take-away style or insulated containers</w:t>
      </w:r>
      <w:r>
        <w:rPr>
          <w:rFonts w:ascii="Calibri" w:hAnsi="Calibri"/>
          <w:bCs/>
          <w:sz w:val="22"/>
        </w:rPr>
        <w:t xml:space="preserve"> are ideal</w:t>
      </w:r>
      <w:r w:rsidRPr="000253AA">
        <w:rPr>
          <w:rFonts w:ascii="Calibri" w:hAnsi="Calibri"/>
          <w:bCs/>
          <w:sz w:val="22"/>
        </w:rPr>
        <w:t>.</w:t>
      </w:r>
    </w:p>
    <w:p w14:paraId="35EFA59B" w14:textId="77777777" w:rsidR="007F0C42" w:rsidRDefault="007F0C42" w:rsidP="007F0C42">
      <w:pPr>
        <w:numPr>
          <w:ilvl w:val="0"/>
          <w:numId w:val="15"/>
        </w:numPr>
        <w:spacing w:before="120"/>
        <w:ind w:right="-53"/>
        <w:jc w:val="both"/>
        <w:rPr>
          <w:rFonts w:ascii="Calibri" w:hAnsi="Calibri"/>
          <w:bCs/>
          <w:sz w:val="22"/>
        </w:rPr>
      </w:pPr>
      <w:r w:rsidRPr="00A16496">
        <w:rPr>
          <w:rFonts w:ascii="Calibri" w:hAnsi="Calibri"/>
          <w:bCs/>
          <w:sz w:val="22"/>
        </w:rPr>
        <w:t xml:space="preserve">All containers must be clearly marked with OzHarvest issued labels with date of collection and a description of the contents. </w:t>
      </w:r>
    </w:p>
    <w:p w14:paraId="45B0F2B7" w14:textId="77777777" w:rsidR="007F0C42" w:rsidRPr="00A16496" w:rsidRDefault="007F0C42" w:rsidP="007F0C42">
      <w:pPr>
        <w:numPr>
          <w:ilvl w:val="0"/>
          <w:numId w:val="15"/>
        </w:numPr>
        <w:spacing w:before="120"/>
        <w:ind w:right="-53"/>
        <w:jc w:val="both"/>
        <w:rPr>
          <w:rFonts w:ascii="Calibri" w:hAnsi="Calibri"/>
          <w:bCs/>
          <w:sz w:val="22"/>
        </w:rPr>
      </w:pPr>
      <w:r w:rsidRPr="00A16496">
        <w:rPr>
          <w:rFonts w:ascii="Calibri" w:hAnsi="Calibri"/>
          <w:bCs/>
          <w:sz w:val="22"/>
        </w:rPr>
        <w:t>All food containers used by OzHarvest for food collection and distribution are washed in commercial dishwashers at a minimum water temperature of 82°C. This ensures optimal cleanliness and hygiene.</w:t>
      </w:r>
    </w:p>
    <w:p w14:paraId="305C344B" w14:textId="77777777" w:rsidR="007F0C42" w:rsidRPr="006F00E0" w:rsidRDefault="007F0C42" w:rsidP="007F0C42">
      <w:pPr>
        <w:numPr>
          <w:ilvl w:val="0"/>
          <w:numId w:val="15"/>
        </w:numPr>
        <w:spacing w:before="120"/>
        <w:ind w:right="-53"/>
        <w:jc w:val="both"/>
        <w:rPr>
          <w:rFonts w:ascii="Calibri" w:hAnsi="Calibri"/>
          <w:bCs/>
          <w:sz w:val="22"/>
        </w:rPr>
      </w:pPr>
      <w:r>
        <w:rPr>
          <w:rFonts w:ascii="Calibri" w:hAnsi="Calibri"/>
          <w:bCs/>
          <w:sz w:val="22"/>
        </w:rPr>
        <w:t>OzHarvest drivers will check that any</w:t>
      </w:r>
      <w:r w:rsidRPr="00F26D3F">
        <w:rPr>
          <w:rFonts w:ascii="Calibri" w:hAnsi="Calibri"/>
          <w:bCs/>
          <w:sz w:val="22"/>
        </w:rPr>
        <w:t xml:space="preserve"> containers </w:t>
      </w:r>
      <w:r>
        <w:rPr>
          <w:rFonts w:ascii="Calibri" w:hAnsi="Calibri"/>
          <w:bCs/>
          <w:sz w:val="22"/>
        </w:rPr>
        <w:t xml:space="preserve">used for food donation </w:t>
      </w:r>
      <w:r w:rsidRPr="00F26D3F">
        <w:rPr>
          <w:rFonts w:ascii="Calibri" w:hAnsi="Calibri"/>
          <w:bCs/>
          <w:sz w:val="22"/>
        </w:rPr>
        <w:t>are clean prior to food being</w:t>
      </w:r>
      <w:r>
        <w:rPr>
          <w:rFonts w:ascii="Calibri" w:hAnsi="Calibri"/>
          <w:bCs/>
          <w:sz w:val="22"/>
        </w:rPr>
        <w:t xml:space="preserve"> placed inside</w:t>
      </w:r>
      <w:r w:rsidRPr="00F26D3F">
        <w:rPr>
          <w:rFonts w:ascii="Calibri" w:hAnsi="Calibri"/>
          <w:bCs/>
          <w:sz w:val="22"/>
        </w:rPr>
        <w:t>.</w:t>
      </w:r>
    </w:p>
    <w:p w14:paraId="5C4EE49B" w14:textId="77777777" w:rsidR="007F0C42" w:rsidRDefault="007F0C42" w:rsidP="007F0C42">
      <w:pPr>
        <w:numPr>
          <w:ilvl w:val="0"/>
          <w:numId w:val="15"/>
        </w:numPr>
        <w:spacing w:before="120"/>
        <w:ind w:right="-53"/>
        <w:jc w:val="both"/>
        <w:rPr>
          <w:rFonts w:ascii="Calibri" w:hAnsi="Calibri"/>
          <w:bCs/>
          <w:sz w:val="22"/>
        </w:rPr>
      </w:pPr>
      <w:r w:rsidRPr="00B65217">
        <w:rPr>
          <w:rFonts w:ascii="Calibri" w:hAnsi="Calibri"/>
          <w:bCs/>
          <w:sz w:val="22"/>
        </w:rPr>
        <w:t xml:space="preserve">Depending on </w:t>
      </w:r>
      <w:r>
        <w:rPr>
          <w:rFonts w:ascii="Calibri" w:hAnsi="Calibri"/>
          <w:bCs/>
          <w:sz w:val="22"/>
        </w:rPr>
        <w:t>its</w:t>
      </w:r>
      <w:r w:rsidRPr="00B65217">
        <w:rPr>
          <w:rFonts w:ascii="Calibri" w:hAnsi="Calibri"/>
          <w:bCs/>
          <w:sz w:val="22"/>
        </w:rPr>
        <w:t xml:space="preserve"> nature, it may be helpful </w:t>
      </w:r>
      <w:r>
        <w:rPr>
          <w:rFonts w:ascii="Calibri" w:hAnsi="Calibri"/>
          <w:bCs/>
          <w:sz w:val="22"/>
        </w:rPr>
        <w:t xml:space="preserve">for donors </w:t>
      </w:r>
      <w:r w:rsidRPr="00B65217">
        <w:rPr>
          <w:rFonts w:ascii="Calibri" w:hAnsi="Calibri"/>
          <w:bCs/>
          <w:sz w:val="22"/>
        </w:rPr>
        <w:t>to provide a short description</w:t>
      </w:r>
      <w:r>
        <w:rPr>
          <w:rFonts w:ascii="Calibri" w:hAnsi="Calibri"/>
          <w:bCs/>
          <w:sz w:val="22"/>
        </w:rPr>
        <w:t>/ information sheet about</w:t>
      </w:r>
      <w:r w:rsidRPr="00B65217">
        <w:rPr>
          <w:rFonts w:ascii="Calibri" w:hAnsi="Calibri"/>
          <w:bCs/>
          <w:sz w:val="22"/>
        </w:rPr>
        <w:t xml:space="preserve"> </w:t>
      </w:r>
      <w:r>
        <w:rPr>
          <w:rFonts w:ascii="Calibri" w:hAnsi="Calibri"/>
          <w:bCs/>
          <w:sz w:val="22"/>
        </w:rPr>
        <w:t xml:space="preserve">any </w:t>
      </w:r>
      <w:r w:rsidRPr="00B65217">
        <w:rPr>
          <w:rFonts w:ascii="Calibri" w:hAnsi="Calibri"/>
          <w:bCs/>
          <w:sz w:val="22"/>
        </w:rPr>
        <w:t xml:space="preserve">food being donated e.g. ingredients, allergens (i.e. nuts, dairy, soy, seafood, egg etc) or heating or reuse instructions </w:t>
      </w:r>
    </w:p>
    <w:p w14:paraId="59A4F376" w14:textId="77777777" w:rsidR="007F0C42" w:rsidRDefault="007F0C42" w:rsidP="007F0C42">
      <w:pPr>
        <w:numPr>
          <w:ilvl w:val="0"/>
          <w:numId w:val="15"/>
        </w:numPr>
        <w:spacing w:before="120"/>
        <w:ind w:right="-53"/>
        <w:jc w:val="both"/>
        <w:rPr>
          <w:rFonts w:ascii="Calibri" w:hAnsi="Calibri"/>
          <w:bCs/>
          <w:sz w:val="22"/>
        </w:rPr>
      </w:pPr>
      <w:r>
        <w:rPr>
          <w:rFonts w:ascii="Calibri" w:hAnsi="Calibri"/>
          <w:bCs/>
          <w:sz w:val="22"/>
        </w:rPr>
        <w:t>OzHarvest and its drivers reserve the right to:</w:t>
      </w:r>
    </w:p>
    <w:p w14:paraId="281CD7F3" w14:textId="77777777" w:rsidR="007F0C42" w:rsidRDefault="007F0C42" w:rsidP="007F0C42">
      <w:pPr>
        <w:numPr>
          <w:ilvl w:val="1"/>
          <w:numId w:val="15"/>
        </w:numPr>
        <w:spacing w:before="120"/>
        <w:ind w:right="-53"/>
        <w:jc w:val="both"/>
        <w:rPr>
          <w:rFonts w:ascii="Calibri" w:hAnsi="Calibri"/>
          <w:bCs/>
          <w:sz w:val="22"/>
        </w:rPr>
      </w:pPr>
      <w:r w:rsidRPr="0006539D">
        <w:rPr>
          <w:rFonts w:ascii="Calibri" w:hAnsi="Calibri"/>
          <w:bCs/>
          <w:sz w:val="22"/>
        </w:rPr>
        <w:t>Appropriately dispose of donated food that is not fresh, contaminated or suspected as unsafe for consumption.</w:t>
      </w:r>
    </w:p>
    <w:p w14:paraId="75955632" w14:textId="77777777" w:rsidR="007F0C42" w:rsidRPr="0006539D" w:rsidRDefault="007F0C42" w:rsidP="007F0C42">
      <w:pPr>
        <w:numPr>
          <w:ilvl w:val="1"/>
          <w:numId w:val="15"/>
        </w:numPr>
        <w:spacing w:before="120"/>
        <w:ind w:right="-53"/>
        <w:jc w:val="both"/>
        <w:rPr>
          <w:rFonts w:ascii="Calibri" w:hAnsi="Calibri"/>
          <w:bCs/>
          <w:sz w:val="22"/>
        </w:rPr>
      </w:pPr>
      <w:r w:rsidRPr="0006539D">
        <w:rPr>
          <w:rFonts w:ascii="Calibri" w:hAnsi="Calibri"/>
          <w:bCs/>
          <w:sz w:val="22"/>
        </w:rPr>
        <w:t xml:space="preserve">Suspend food collection if </w:t>
      </w:r>
      <w:r>
        <w:rPr>
          <w:rFonts w:ascii="Calibri" w:hAnsi="Calibri"/>
          <w:bCs/>
          <w:sz w:val="22"/>
        </w:rPr>
        <w:t xml:space="preserve">a driver </w:t>
      </w:r>
      <w:r w:rsidRPr="0006539D">
        <w:rPr>
          <w:rFonts w:ascii="Calibri" w:hAnsi="Calibri"/>
          <w:bCs/>
          <w:sz w:val="22"/>
        </w:rPr>
        <w:t>suspects an ongoing supply of questionable, unsafe food.</w:t>
      </w:r>
    </w:p>
    <w:p w14:paraId="7D18C2F5" w14:textId="77777777" w:rsidR="007F0C42" w:rsidRPr="00D45B73" w:rsidRDefault="007F0C42" w:rsidP="007F0C42">
      <w:pPr>
        <w:spacing w:before="120"/>
        <w:ind w:right="-53"/>
        <w:jc w:val="both"/>
        <w:rPr>
          <w:rFonts w:ascii="Calibri" w:hAnsi="Calibri"/>
          <w:b/>
          <w:bCs/>
          <w:i/>
          <w:sz w:val="22"/>
        </w:rPr>
      </w:pPr>
      <w:r w:rsidRPr="00D45B73">
        <w:rPr>
          <w:rFonts w:ascii="Calibri" w:hAnsi="Calibri"/>
          <w:b/>
          <w:bCs/>
          <w:i/>
          <w:sz w:val="22"/>
        </w:rPr>
        <w:t>Recipient Agencies</w:t>
      </w:r>
    </w:p>
    <w:p w14:paraId="39FC2884" w14:textId="77777777" w:rsidR="007F0C42" w:rsidRPr="008C2613" w:rsidRDefault="007F0C42" w:rsidP="007F0C42">
      <w:pPr>
        <w:numPr>
          <w:ilvl w:val="0"/>
          <w:numId w:val="15"/>
        </w:numPr>
        <w:spacing w:before="120"/>
        <w:ind w:right="-53"/>
        <w:jc w:val="both"/>
        <w:rPr>
          <w:rFonts w:ascii="Calibri" w:hAnsi="Calibri"/>
          <w:bCs/>
          <w:sz w:val="22"/>
        </w:rPr>
      </w:pPr>
      <w:r w:rsidRPr="00277414">
        <w:rPr>
          <w:rFonts w:ascii="Calibri" w:hAnsi="Calibri" w:cs="Arial"/>
          <w:bCs/>
          <w:sz w:val="22"/>
        </w:rPr>
        <w:t xml:space="preserve">OzHarvest </w:t>
      </w:r>
      <w:r>
        <w:rPr>
          <w:rFonts w:ascii="Calibri" w:hAnsi="Calibri" w:cs="Arial"/>
          <w:bCs/>
          <w:sz w:val="22"/>
        </w:rPr>
        <w:t>can only distribute food to registered businesses. It cannot distribute food to the general public or private homes.</w:t>
      </w:r>
    </w:p>
    <w:p w14:paraId="19AB1F01" w14:textId="77777777" w:rsidR="007F0C42" w:rsidRDefault="007F0C42" w:rsidP="007F0C42">
      <w:pPr>
        <w:numPr>
          <w:ilvl w:val="0"/>
          <w:numId w:val="15"/>
        </w:numPr>
        <w:spacing w:before="120"/>
        <w:ind w:right="-53"/>
        <w:jc w:val="both"/>
        <w:rPr>
          <w:rFonts w:ascii="Calibri" w:hAnsi="Calibri"/>
          <w:bCs/>
          <w:sz w:val="22"/>
        </w:rPr>
      </w:pPr>
      <w:r>
        <w:rPr>
          <w:rFonts w:ascii="Calibri" w:hAnsi="Calibri"/>
          <w:bCs/>
          <w:sz w:val="22"/>
        </w:rPr>
        <w:t xml:space="preserve">Prior to agreeing to deliver donated food to a new recipient agency, OzHarvest staff must </w:t>
      </w:r>
      <w:r w:rsidRPr="006F00E0">
        <w:rPr>
          <w:rFonts w:ascii="Calibri" w:hAnsi="Calibri"/>
          <w:bCs/>
          <w:sz w:val="22"/>
        </w:rPr>
        <w:t>inspect kitchen</w:t>
      </w:r>
      <w:r>
        <w:rPr>
          <w:rFonts w:ascii="Calibri" w:hAnsi="Calibri"/>
          <w:bCs/>
          <w:sz w:val="22"/>
        </w:rPr>
        <w:t>, storage</w:t>
      </w:r>
      <w:r w:rsidRPr="006F00E0">
        <w:rPr>
          <w:rFonts w:ascii="Calibri" w:hAnsi="Calibri"/>
          <w:bCs/>
          <w:sz w:val="22"/>
        </w:rPr>
        <w:t xml:space="preserve"> and refrigeration facilities to ensure </w:t>
      </w:r>
      <w:r>
        <w:rPr>
          <w:rFonts w:ascii="Calibri" w:hAnsi="Calibri"/>
          <w:bCs/>
          <w:sz w:val="22"/>
        </w:rPr>
        <w:t xml:space="preserve">the ongoing </w:t>
      </w:r>
      <w:r w:rsidRPr="006F00E0">
        <w:rPr>
          <w:rFonts w:ascii="Calibri" w:hAnsi="Calibri"/>
          <w:bCs/>
          <w:sz w:val="22"/>
        </w:rPr>
        <w:t xml:space="preserve">safety </w:t>
      </w:r>
      <w:r>
        <w:rPr>
          <w:rFonts w:ascii="Calibri" w:hAnsi="Calibri"/>
          <w:bCs/>
          <w:sz w:val="22"/>
        </w:rPr>
        <w:t>of OzHarvest staff and volunteers AND sufficient food safety procedures are in place to receive and store any donated food. No</w:t>
      </w:r>
      <w:r w:rsidRPr="006F00E0">
        <w:rPr>
          <w:rFonts w:ascii="Calibri" w:hAnsi="Calibri"/>
          <w:bCs/>
          <w:sz w:val="22"/>
        </w:rPr>
        <w:t xml:space="preserve"> agency</w:t>
      </w:r>
      <w:r>
        <w:rPr>
          <w:rFonts w:ascii="Calibri" w:hAnsi="Calibri"/>
          <w:bCs/>
          <w:sz w:val="22"/>
        </w:rPr>
        <w:t xml:space="preserve"> may</w:t>
      </w:r>
      <w:r w:rsidRPr="006F00E0">
        <w:rPr>
          <w:rFonts w:ascii="Calibri" w:hAnsi="Calibri"/>
          <w:bCs/>
          <w:sz w:val="22"/>
        </w:rPr>
        <w:t xml:space="preserve"> </w:t>
      </w:r>
      <w:r>
        <w:rPr>
          <w:rFonts w:ascii="Calibri" w:hAnsi="Calibri"/>
          <w:bCs/>
          <w:sz w:val="22"/>
        </w:rPr>
        <w:t xml:space="preserve">receive donated </w:t>
      </w:r>
      <w:r w:rsidRPr="006F00E0">
        <w:rPr>
          <w:rFonts w:ascii="Calibri" w:hAnsi="Calibri"/>
          <w:bCs/>
          <w:sz w:val="22"/>
        </w:rPr>
        <w:t>food until this inspection has taken place.</w:t>
      </w:r>
    </w:p>
    <w:p w14:paraId="54D1350A" w14:textId="77777777" w:rsidR="007F0C42" w:rsidRPr="000256A6" w:rsidRDefault="007F0C42" w:rsidP="007F0C42">
      <w:pPr>
        <w:numPr>
          <w:ilvl w:val="0"/>
          <w:numId w:val="15"/>
        </w:numPr>
        <w:spacing w:before="120"/>
        <w:ind w:right="-53"/>
        <w:jc w:val="both"/>
        <w:rPr>
          <w:rFonts w:ascii="Calibri" w:hAnsi="Calibri"/>
          <w:bCs/>
          <w:sz w:val="22"/>
        </w:rPr>
      </w:pPr>
      <w:r>
        <w:rPr>
          <w:rFonts w:ascii="Calibri" w:hAnsi="Calibri"/>
          <w:bCs/>
          <w:sz w:val="22"/>
        </w:rPr>
        <w:t>OzHarvest reserves the right to abort or cease planned food deliveries if there are any concerns about an</w:t>
      </w:r>
      <w:r w:rsidRPr="006F00E0">
        <w:rPr>
          <w:rFonts w:ascii="Calibri" w:hAnsi="Calibri"/>
          <w:bCs/>
          <w:sz w:val="22"/>
        </w:rPr>
        <w:t xml:space="preserve"> agency’s capacity to receive and handle food safely.</w:t>
      </w:r>
    </w:p>
    <w:p w14:paraId="78ECAC00" w14:textId="77777777" w:rsidR="007F0C42" w:rsidRDefault="007F0C42" w:rsidP="007F0C42">
      <w:pPr>
        <w:numPr>
          <w:ilvl w:val="0"/>
          <w:numId w:val="15"/>
        </w:numPr>
        <w:spacing w:before="120"/>
        <w:ind w:right="-53"/>
        <w:jc w:val="both"/>
        <w:rPr>
          <w:rStyle w:val="Strong"/>
          <w:rFonts w:ascii="Calibri" w:hAnsi="Calibri"/>
          <w:i/>
          <w:sz w:val="22"/>
        </w:rPr>
      </w:pPr>
      <w:r>
        <w:rPr>
          <w:rFonts w:ascii="Calibri" w:hAnsi="Calibri"/>
          <w:bCs/>
          <w:sz w:val="22"/>
        </w:rPr>
        <w:t>OzHarvest must ensure delivered food is given to an appropriate representative of the recipient agency. OzHarvest will never leave food outside of an agency’s premises.</w:t>
      </w:r>
    </w:p>
    <w:p w14:paraId="2A8F875E" w14:textId="77777777" w:rsidR="007F0C42" w:rsidRPr="00F85BAB" w:rsidRDefault="007F0C42" w:rsidP="007F0C42">
      <w:pPr>
        <w:spacing w:before="120"/>
        <w:ind w:left="360" w:right="-53"/>
        <w:jc w:val="both"/>
        <w:rPr>
          <w:rStyle w:val="Strong"/>
          <w:rFonts w:ascii="Calibri" w:hAnsi="Calibri"/>
          <w:b w:val="0"/>
          <w:sz w:val="22"/>
        </w:rPr>
      </w:pPr>
      <w:r w:rsidRPr="00F85BAB">
        <w:rPr>
          <w:rStyle w:val="Strong"/>
          <w:rFonts w:ascii="Calibri" w:hAnsi="Calibri"/>
          <w:i/>
          <w:sz w:val="22"/>
        </w:rPr>
        <w:t>OzHarvest Vans</w:t>
      </w:r>
    </w:p>
    <w:p w14:paraId="5F48F54B" w14:textId="77777777" w:rsidR="007F0C42" w:rsidRPr="00D45B73" w:rsidRDefault="007F0C42" w:rsidP="007F0C42">
      <w:pPr>
        <w:numPr>
          <w:ilvl w:val="0"/>
          <w:numId w:val="15"/>
        </w:numPr>
        <w:spacing w:before="120"/>
        <w:ind w:right="-53"/>
        <w:jc w:val="both"/>
        <w:rPr>
          <w:rFonts w:ascii="Calibri" w:hAnsi="Calibri"/>
          <w:bCs/>
          <w:sz w:val="22"/>
        </w:rPr>
      </w:pPr>
      <w:r>
        <w:rPr>
          <w:rFonts w:ascii="Calibri" w:hAnsi="Calibri"/>
          <w:bCs/>
          <w:sz w:val="22"/>
        </w:rPr>
        <w:t xml:space="preserve">OzHarvest maintains a fleet of </w:t>
      </w:r>
      <w:r w:rsidR="00B20DDA">
        <w:rPr>
          <w:rFonts w:ascii="Calibri" w:hAnsi="Calibri"/>
          <w:bCs/>
          <w:sz w:val="22"/>
        </w:rPr>
        <w:t>3</w:t>
      </w:r>
      <w:r w:rsidR="00FE7CB9">
        <w:rPr>
          <w:rFonts w:ascii="Calibri" w:hAnsi="Calibri"/>
          <w:bCs/>
          <w:sz w:val="22"/>
        </w:rPr>
        <w:t>3</w:t>
      </w:r>
      <w:r>
        <w:rPr>
          <w:rFonts w:ascii="Calibri" w:hAnsi="Calibri"/>
          <w:bCs/>
          <w:sz w:val="22"/>
        </w:rPr>
        <w:t xml:space="preserve"> </w:t>
      </w:r>
      <w:r w:rsidRPr="00A16496">
        <w:rPr>
          <w:rFonts w:ascii="Calibri" w:hAnsi="Calibri"/>
          <w:bCs/>
          <w:sz w:val="22"/>
        </w:rPr>
        <w:t xml:space="preserve">bright </w:t>
      </w:r>
      <w:r w:rsidRPr="00D45B73">
        <w:rPr>
          <w:rFonts w:ascii="Calibri" w:hAnsi="Calibri"/>
          <w:bCs/>
          <w:sz w:val="22"/>
        </w:rPr>
        <w:t>yellow</w:t>
      </w:r>
      <w:r>
        <w:rPr>
          <w:rFonts w:ascii="Calibri" w:hAnsi="Calibri"/>
          <w:bCs/>
          <w:sz w:val="22"/>
        </w:rPr>
        <w:t xml:space="preserve"> </w:t>
      </w:r>
      <w:r w:rsidRPr="00D45B73">
        <w:rPr>
          <w:rFonts w:ascii="Calibri" w:hAnsi="Calibri"/>
          <w:bCs/>
          <w:sz w:val="22"/>
        </w:rPr>
        <w:t xml:space="preserve">refrigerated vans across </w:t>
      </w:r>
      <w:r w:rsidR="00B20DDA">
        <w:rPr>
          <w:rFonts w:ascii="Calibri" w:hAnsi="Calibri"/>
          <w:bCs/>
          <w:sz w:val="22"/>
        </w:rPr>
        <w:t>8</w:t>
      </w:r>
      <w:r w:rsidR="00B20DDA" w:rsidRPr="00D45B73">
        <w:rPr>
          <w:rFonts w:ascii="Calibri" w:hAnsi="Calibri"/>
          <w:bCs/>
          <w:sz w:val="22"/>
        </w:rPr>
        <w:t xml:space="preserve"> </w:t>
      </w:r>
      <w:r w:rsidRPr="00D45B73">
        <w:rPr>
          <w:rFonts w:ascii="Calibri" w:hAnsi="Calibri"/>
          <w:bCs/>
          <w:sz w:val="22"/>
        </w:rPr>
        <w:t>locations.</w:t>
      </w:r>
    </w:p>
    <w:p w14:paraId="0CF7176A" w14:textId="77777777" w:rsidR="007F0C42" w:rsidRDefault="007F0C42" w:rsidP="007F0C42">
      <w:pPr>
        <w:numPr>
          <w:ilvl w:val="0"/>
          <w:numId w:val="15"/>
        </w:numPr>
        <w:spacing w:before="120"/>
        <w:ind w:right="-53"/>
        <w:jc w:val="both"/>
        <w:rPr>
          <w:rFonts w:ascii="Calibri" w:hAnsi="Calibri"/>
          <w:bCs/>
          <w:sz w:val="22"/>
        </w:rPr>
      </w:pPr>
      <w:r>
        <w:rPr>
          <w:rFonts w:ascii="Calibri" w:hAnsi="Calibri"/>
          <w:bCs/>
          <w:sz w:val="22"/>
        </w:rPr>
        <w:t xml:space="preserve">Each van is </w:t>
      </w:r>
      <w:r w:rsidRPr="00D45B73">
        <w:rPr>
          <w:rFonts w:ascii="Calibri" w:hAnsi="Calibri"/>
          <w:bCs/>
          <w:sz w:val="22"/>
        </w:rPr>
        <w:t>regularly maintained and serviced</w:t>
      </w:r>
      <w:r>
        <w:rPr>
          <w:rFonts w:ascii="Calibri" w:hAnsi="Calibri"/>
          <w:bCs/>
          <w:sz w:val="22"/>
        </w:rPr>
        <w:t xml:space="preserve"> and is cleared and cleaned daily.</w:t>
      </w:r>
    </w:p>
    <w:p w14:paraId="7E49F6D3" w14:textId="77777777" w:rsidR="007F0C42" w:rsidRDefault="007F0C42" w:rsidP="007F0C42">
      <w:pPr>
        <w:numPr>
          <w:ilvl w:val="0"/>
          <w:numId w:val="15"/>
        </w:numPr>
        <w:spacing w:before="120"/>
        <w:ind w:right="-53"/>
        <w:jc w:val="both"/>
        <w:rPr>
          <w:rFonts w:ascii="Calibri" w:hAnsi="Calibri"/>
          <w:bCs/>
          <w:sz w:val="22"/>
        </w:rPr>
      </w:pPr>
      <w:r>
        <w:rPr>
          <w:rFonts w:ascii="Calibri" w:hAnsi="Calibri"/>
          <w:bCs/>
          <w:sz w:val="22"/>
        </w:rPr>
        <w:t xml:space="preserve">When transporting perishable food refrigeration in OzHarvest vans is maintained at </w:t>
      </w:r>
      <w:r w:rsidRPr="006F00E0">
        <w:rPr>
          <w:rFonts w:ascii="Calibri" w:hAnsi="Calibri"/>
          <w:bCs/>
          <w:sz w:val="22"/>
        </w:rPr>
        <w:t>5</w:t>
      </w:r>
      <w:r w:rsidRPr="00F26D3F">
        <w:rPr>
          <w:rFonts w:ascii="Calibri" w:hAnsi="Calibri"/>
          <w:bCs/>
          <w:sz w:val="22"/>
        </w:rPr>
        <w:sym w:font="Symbol" w:char="F0B0"/>
      </w:r>
      <w:r>
        <w:rPr>
          <w:rFonts w:ascii="Calibri" w:hAnsi="Calibri"/>
          <w:bCs/>
          <w:sz w:val="22"/>
        </w:rPr>
        <w:t>C or lower at all times.</w:t>
      </w:r>
    </w:p>
    <w:p w14:paraId="768EFB21" w14:textId="77777777" w:rsidR="007F0C42" w:rsidRDefault="007F0C42" w:rsidP="007F0C42">
      <w:pPr>
        <w:pStyle w:val="Heading1"/>
        <w:jc w:val="both"/>
        <w:rPr>
          <w:rFonts w:ascii="Calibri" w:hAnsi="Calibri"/>
          <w:b/>
          <w:noProof/>
          <w:sz w:val="22"/>
          <w:szCs w:val="24"/>
          <w:lang w:val="en-US"/>
        </w:rPr>
      </w:pPr>
    </w:p>
    <w:p w14:paraId="66451234" w14:textId="77777777" w:rsidR="007F0C42" w:rsidRDefault="007F0C42" w:rsidP="007F0C42">
      <w:pPr>
        <w:pStyle w:val="Heading1"/>
        <w:jc w:val="both"/>
        <w:rPr>
          <w:rFonts w:ascii="Calibri" w:hAnsi="Calibri"/>
          <w:b/>
          <w:noProof/>
          <w:sz w:val="22"/>
          <w:szCs w:val="24"/>
          <w:lang w:val="en-US"/>
        </w:rPr>
      </w:pPr>
    </w:p>
    <w:p w14:paraId="02D8406B" w14:textId="77777777" w:rsidR="007F0C42" w:rsidRDefault="007F0C42" w:rsidP="007F0C42">
      <w:pPr>
        <w:pStyle w:val="Heading1"/>
        <w:jc w:val="both"/>
        <w:rPr>
          <w:rFonts w:ascii="Calibri" w:hAnsi="Calibri"/>
          <w:b/>
          <w:noProof/>
          <w:sz w:val="22"/>
          <w:szCs w:val="24"/>
          <w:lang w:val="en-US"/>
        </w:rPr>
      </w:pPr>
    </w:p>
    <w:p w14:paraId="3D2BEF16" w14:textId="77777777" w:rsidR="007F0C42" w:rsidRDefault="007F0C42" w:rsidP="007F0C42">
      <w:pPr>
        <w:pStyle w:val="Heading1"/>
        <w:jc w:val="both"/>
        <w:rPr>
          <w:rFonts w:ascii="Calibri" w:hAnsi="Calibri"/>
          <w:b/>
          <w:noProof/>
          <w:sz w:val="22"/>
          <w:szCs w:val="24"/>
          <w:lang w:val="en-US"/>
        </w:rPr>
      </w:pPr>
    </w:p>
    <w:p w14:paraId="597FEAE5" w14:textId="4B6A85ED" w:rsidR="00FB3B07" w:rsidRDefault="00FB3B07">
      <w:pPr>
        <w:rPr>
          <w:rFonts w:ascii="Calibri" w:hAnsi="Calibri"/>
          <w:b/>
          <w:noProof/>
          <w:sz w:val="22"/>
          <w:szCs w:val="24"/>
          <w:lang w:val="en-US" w:eastAsia="x-none"/>
        </w:rPr>
      </w:pPr>
      <w:r>
        <w:rPr>
          <w:rFonts w:ascii="Calibri" w:hAnsi="Calibri"/>
          <w:b/>
          <w:noProof/>
          <w:sz w:val="22"/>
          <w:szCs w:val="24"/>
          <w:lang w:val="en-US"/>
        </w:rPr>
        <w:br w:type="page"/>
      </w:r>
    </w:p>
    <w:p w14:paraId="1B63441C" w14:textId="77777777" w:rsidR="007F0C42" w:rsidRPr="00F85BAB" w:rsidRDefault="007F0C42" w:rsidP="007F0C42">
      <w:pPr>
        <w:tabs>
          <w:tab w:val="left" w:pos="1715"/>
          <w:tab w:val="right" w:pos="9019"/>
        </w:tabs>
        <w:rPr>
          <w:rFonts w:ascii="Cambria" w:hAnsi="Cambria"/>
          <w:b/>
          <w:noProof/>
          <w:sz w:val="44"/>
          <w:szCs w:val="24"/>
          <w:lang w:val="en-US"/>
        </w:rPr>
      </w:pPr>
      <w:r w:rsidRPr="00271843">
        <w:rPr>
          <w:rFonts w:ascii="Frankfurter Com" w:hAnsi="Frankfurter Com"/>
          <w:b/>
          <w:noProof/>
          <w:sz w:val="44"/>
          <w:szCs w:val="24"/>
          <w:lang w:val="en-US"/>
        </w:rPr>
        <w:lastRenderedPageBreak/>
        <w:t>7.</w:t>
      </w:r>
      <w:r>
        <w:rPr>
          <w:rFonts w:ascii="Cambria" w:hAnsi="Cambria"/>
          <w:b/>
          <w:noProof/>
          <w:sz w:val="44"/>
          <w:szCs w:val="24"/>
          <w:lang w:val="en-US"/>
        </w:rPr>
        <w:t xml:space="preserve"> </w:t>
      </w:r>
      <w:r w:rsidRPr="00377D2A">
        <w:rPr>
          <w:rFonts w:ascii="Frankfurter Com" w:hAnsi="Frankfurter Com"/>
          <w:b/>
          <w:noProof/>
          <w:sz w:val="44"/>
          <w:szCs w:val="24"/>
          <w:lang w:val="en-US"/>
        </w:rPr>
        <w:t>Social Media Policy</w:t>
      </w:r>
      <w:r w:rsidRPr="00377D2A">
        <w:rPr>
          <w:rFonts w:ascii="Frankfurter Com" w:hAnsi="Frankfurter Com"/>
          <w:b/>
          <w:noProof/>
          <w:sz w:val="22"/>
          <w:szCs w:val="24"/>
          <w:lang w:val="en-US"/>
        </w:rPr>
        <w:t xml:space="preserve"> </w:t>
      </w:r>
    </w:p>
    <w:p w14:paraId="4A38B5BF" w14:textId="77777777" w:rsidR="007F0C42" w:rsidRPr="00A9144D" w:rsidRDefault="007F0C42" w:rsidP="007F0C42">
      <w:pPr>
        <w:pStyle w:val="Heading1"/>
        <w:spacing w:before="120" w:line="276" w:lineRule="auto"/>
        <w:jc w:val="left"/>
        <w:rPr>
          <w:rFonts w:ascii="Calibri" w:hAnsi="Calibri"/>
          <w:b/>
          <w:i/>
          <w:sz w:val="22"/>
          <w:szCs w:val="22"/>
        </w:rPr>
      </w:pPr>
      <w:r w:rsidRPr="00A9144D">
        <w:rPr>
          <w:rFonts w:ascii="Calibri" w:hAnsi="Calibri"/>
          <w:b/>
          <w:i/>
          <w:sz w:val="22"/>
          <w:szCs w:val="22"/>
        </w:rPr>
        <w:t>Social Media Definition</w:t>
      </w:r>
    </w:p>
    <w:p w14:paraId="7CA1367A" w14:textId="77777777" w:rsidR="007F0C42" w:rsidRPr="00A9144D" w:rsidRDefault="007F0C42" w:rsidP="007F0C42">
      <w:pPr>
        <w:spacing w:before="120" w:line="276" w:lineRule="auto"/>
        <w:jc w:val="both"/>
        <w:rPr>
          <w:rFonts w:ascii="Calibri" w:hAnsi="Calibri"/>
          <w:sz w:val="22"/>
          <w:szCs w:val="22"/>
        </w:rPr>
      </w:pPr>
      <w:r w:rsidRPr="00A9144D">
        <w:rPr>
          <w:rFonts w:ascii="Calibri" w:hAnsi="Calibri"/>
          <w:sz w:val="22"/>
          <w:szCs w:val="22"/>
        </w:rPr>
        <w:t xml:space="preserve">It refers to any internet website (based in Australia or overseas) that provides public or private online social services (such as online news, chatting, photo/video/file share, interest groups, mobile/internet texting, phone/video conferencing, blogs) using either an anonymous or dedicated user profile for the purpose of sharing any type of information including online social services that are only accessible via mobile devices or any special type of electronic devices. </w:t>
      </w:r>
    </w:p>
    <w:p w14:paraId="4FB3DB35" w14:textId="77777777" w:rsidR="007F0C42" w:rsidRPr="00A9144D" w:rsidRDefault="007F0C42" w:rsidP="007F0C42">
      <w:pPr>
        <w:spacing w:before="120" w:line="276" w:lineRule="auto"/>
        <w:jc w:val="both"/>
        <w:rPr>
          <w:rFonts w:ascii="Calibri" w:hAnsi="Calibri"/>
          <w:sz w:val="22"/>
          <w:szCs w:val="22"/>
        </w:rPr>
      </w:pPr>
      <w:r w:rsidRPr="00A9144D">
        <w:rPr>
          <w:rFonts w:ascii="Calibri" w:hAnsi="Calibri"/>
          <w:b/>
          <w:sz w:val="22"/>
          <w:szCs w:val="22"/>
        </w:rPr>
        <w:t>Some examples of social media</w:t>
      </w:r>
      <w:r w:rsidRPr="00A9144D">
        <w:rPr>
          <w:rFonts w:ascii="Calibri" w:hAnsi="Calibri"/>
          <w:sz w:val="22"/>
          <w:szCs w:val="22"/>
        </w:rPr>
        <w:t xml:space="preserve">: </w:t>
      </w:r>
      <w:r w:rsidR="00DB74BE">
        <w:rPr>
          <w:rFonts w:ascii="Calibri" w:hAnsi="Calibri"/>
          <w:sz w:val="22"/>
          <w:szCs w:val="22"/>
        </w:rPr>
        <w:t xml:space="preserve">Facebook, Instagram, Snapchat, Vine, Reddit, LinkedIn, online forums, online news sites such as </w:t>
      </w:r>
      <w:r w:rsidRPr="00A9144D">
        <w:rPr>
          <w:rFonts w:ascii="Calibri" w:hAnsi="Calibri"/>
          <w:sz w:val="22"/>
          <w:szCs w:val="22"/>
        </w:rPr>
        <w:t>Nine MSN, Yahoo! 7 News, SMH, Daily Tele</w:t>
      </w:r>
      <w:r w:rsidR="00DB74BE">
        <w:rPr>
          <w:rFonts w:ascii="Calibri" w:hAnsi="Calibri"/>
          <w:sz w:val="22"/>
          <w:szCs w:val="22"/>
        </w:rPr>
        <w:t>graph, ABC, SBS, online sharing platforms such as</w:t>
      </w:r>
      <w:r w:rsidRPr="00A9144D">
        <w:rPr>
          <w:rFonts w:ascii="Calibri" w:hAnsi="Calibri"/>
          <w:sz w:val="22"/>
          <w:szCs w:val="22"/>
        </w:rPr>
        <w:t xml:space="preserve"> MySpace, Google+, Twitter, Flickr, YouTube, MegaUpload, 4Share, Break, </w:t>
      </w:r>
      <w:r w:rsidR="00DB74BE">
        <w:rPr>
          <w:rFonts w:ascii="Calibri" w:hAnsi="Calibri"/>
          <w:sz w:val="22"/>
          <w:szCs w:val="22"/>
        </w:rPr>
        <w:t xml:space="preserve">online messenger services such as </w:t>
      </w:r>
      <w:r w:rsidRPr="00A9144D">
        <w:rPr>
          <w:rFonts w:ascii="Calibri" w:hAnsi="Calibri"/>
          <w:sz w:val="22"/>
          <w:szCs w:val="22"/>
        </w:rPr>
        <w:t xml:space="preserve">Skype, Windows Live Messenger, Yahoo! Messenger, ICQ, Microsoft Lynch, </w:t>
      </w:r>
      <w:r w:rsidR="00DB74BE">
        <w:rPr>
          <w:rFonts w:ascii="Calibri" w:hAnsi="Calibri"/>
          <w:sz w:val="22"/>
          <w:szCs w:val="22"/>
        </w:rPr>
        <w:t xml:space="preserve">online publishing sites such as </w:t>
      </w:r>
      <w:r w:rsidRPr="00A9144D">
        <w:rPr>
          <w:rFonts w:ascii="Calibri" w:hAnsi="Calibri"/>
          <w:sz w:val="22"/>
          <w:szCs w:val="22"/>
        </w:rPr>
        <w:t xml:space="preserve">WordPress, Wikipedia and any online gaming or gambling web site. </w:t>
      </w:r>
    </w:p>
    <w:p w14:paraId="41ED67E1" w14:textId="77777777" w:rsidR="007F0C42" w:rsidRPr="00367086" w:rsidRDefault="007F0C42" w:rsidP="007F0C42">
      <w:pPr>
        <w:pStyle w:val="Heading2"/>
        <w:spacing w:before="120" w:after="0" w:line="276" w:lineRule="auto"/>
        <w:rPr>
          <w:sz w:val="22"/>
          <w:szCs w:val="22"/>
        </w:rPr>
      </w:pPr>
      <w:r>
        <w:rPr>
          <w:sz w:val="22"/>
          <w:szCs w:val="22"/>
        </w:rPr>
        <w:t>Electronic Contents</w:t>
      </w:r>
    </w:p>
    <w:p w14:paraId="4BB70498" w14:textId="77777777" w:rsidR="007F0C42" w:rsidRPr="00A9144D" w:rsidRDefault="007F0C42" w:rsidP="007F0C42">
      <w:pPr>
        <w:spacing w:before="120" w:line="276" w:lineRule="auto"/>
        <w:rPr>
          <w:rFonts w:ascii="Calibri" w:hAnsi="Calibri"/>
          <w:sz w:val="22"/>
          <w:szCs w:val="22"/>
        </w:rPr>
      </w:pPr>
      <w:r w:rsidRPr="00A9144D">
        <w:rPr>
          <w:rFonts w:ascii="Calibri" w:hAnsi="Calibri"/>
          <w:sz w:val="22"/>
          <w:szCs w:val="22"/>
        </w:rPr>
        <w:t>Including text messages and articles (such as news articles or blogs), multimedia (such as electronic images and video clips), hyperlinks, emotions expressed in discussion threads (such as like, dislike, rating, etc.), and any type of electronic documents (such as PDF, HTML, Microsoft Word, Microsoft Excel, etc.)</w:t>
      </w:r>
    </w:p>
    <w:p w14:paraId="47381D99" w14:textId="77777777" w:rsidR="007F0C42" w:rsidRPr="00367086" w:rsidRDefault="007F0C42" w:rsidP="007F0C42">
      <w:pPr>
        <w:pStyle w:val="Heading2"/>
        <w:spacing w:before="120" w:after="0" w:line="276" w:lineRule="auto"/>
        <w:rPr>
          <w:sz w:val="22"/>
          <w:szCs w:val="22"/>
        </w:rPr>
      </w:pPr>
      <w:r w:rsidRPr="00367086">
        <w:rPr>
          <w:sz w:val="22"/>
          <w:szCs w:val="22"/>
        </w:rPr>
        <w:t>Expressing Emotions</w:t>
      </w:r>
    </w:p>
    <w:p w14:paraId="4ED46361" w14:textId="77777777" w:rsidR="007F0C42" w:rsidRPr="00A9144D" w:rsidRDefault="007F0C42" w:rsidP="007F0C42">
      <w:pPr>
        <w:spacing w:before="120" w:line="276" w:lineRule="auto"/>
        <w:jc w:val="both"/>
        <w:rPr>
          <w:rFonts w:ascii="Calibri" w:hAnsi="Calibri"/>
          <w:sz w:val="22"/>
          <w:szCs w:val="22"/>
        </w:rPr>
      </w:pPr>
      <w:r w:rsidRPr="00A9144D">
        <w:rPr>
          <w:rFonts w:ascii="Calibri" w:hAnsi="Calibri"/>
          <w:sz w:val="22"/>
          <w:szCs w:val="22"/>
        </w:rPr>
        <w:t>That can be any gesture that reveals your feelings or impression about a particular electronic content such as “Like”, “Dislike”, rating, and thumb up or down.</w:t>
      </w:r>
    </w:p>
    <w:p w14:paraId="44F55030" w14:textId="77777777" w:rsidR="007F0C42" w:rsidRPr="00367086" w:rsidRDefault="007F0C42" w:rsidP="007F0C42">
      <w:pPr>
        <w:pStyle w:val="Heading2"/>
        <w:spacing w:before="120" w:after="0" w:line="276" w:lineRule="auto"/>
        <w:rPr>
          <w:sz w:val="22"/>
          <w:szCs w:val="22"/>
        </w:rPr>
      </w:pPr>
      <w:r w:rsidRPr="00367086">
        <w:rPr>
          <w:sz w:val="22"/>
          <w:szCs w:val="22"/>
        </w:rPr>
        <w:t>OzHarvest</w:t>
      </w:r>
    </w:p>
    <w:p w14:paraId="12121403" w14:textId="77777777" w:rsidR="007F0C42" w:rsidRPr="00A9144D" w:rsidRDefault="007F0C42" w:rsidP="007F0C42">
      <w:pPr>
        <w:spacing w:before="120" w:line="276" w:lineRule="auto"/>
        <w:jc w:val="both"/>
        <w:rPr>
          <w:rFonts w:ascii="Calibri" w:hAnsi="Calibri"/>
          <w:sz w:val="22"/>
          <w:szCs w:val="22"/>
        </w:rPr>
      </w:pPr>
      <w:r w:rsidRPr="00A9144D">
        <w:rPr>
          <w:rFonts w:ascii="Calibri" w:hAnsi="Calibri"/>
          <w:sz w:val="22"/>
          <w:szCs w:val="22"/>
        </w:rPr>
        <w:t xml:space="preserve">It refers to any business entity fully or partially owned by OzHarvest including but not limited to trademarks, brand names, based in Australia or overseas. </w:t>
      </w:r>
    </w:p>
    <w:p w14:paraId="5A967102" w14:textId="77777777" w:rsidR="007F0C42" w:rsidRPr="00A9144D" w:rsidRDefault="007F0C42" w:rsidP="007F0C42">
      <w:pPr>
        <w:pStyle w:val="Heading1"/>
        <w:spacing w:before="120" w:line="276" w:lineRule="auto"/>
        <w:jc w:val="left"/>
        <w:rPr>
          <w:rFonts w:ascii="Calibri" w:hAnsi="Calibri"/>
          <w:b/>
          <w:sz w:val="22"/>
          <w:szCs w:val="22"/>
        </w:rPr>
      </w:pPr>
      <w:r w:rsidRPr="00A9144D">
        <w:rPr>
          <w:rFonts w:ascii="Calibri" w:hAnsi="Calibri"/>
          <w:b/>
          <w:sz w:val="22"/>
          <w:szCs w:val="22"/>
        </w:rPr>
        <w:t>You Should</w:t>
      </w:r>
    </w:p>
    <w:p w14:paraId="587A4339" w14:textId="77777777" w:rsidR="007F0C42" w:rsidRPr="00A9144D" w:rsidRDefault="007F0C42" w:rsidP="00195E70">
      <w:pPr>
        <w:pStyle w:val="ColorfulShading-Accent31"/>
        <w:numPr>
          <w:ilvl w:val="0"/>
          <w:numId w:val="18"/>
        </w:numPr>
        <w:spacing w:before="120" w:line="276" w:lineRule="auto"/>
        <w:rPr>
          <w:rFonts w:ascii="Calibri" w:hAnsi="Calibri"/>
          <w:sz w:val="22"/>
          <w:szCs w:val="22"/>
        </w:rPr>
      </w:pPr>
      <w:r w:rsidRPr="00A9144D">
        <w:rPr>
          <w:rFonts w:ascii="Calibri" w:hAnsi="Calibri"/>
          <w:sz w:val="22"/>
          <w:szCs w:val="22"/>
        </w:rPr>
        <w:t>Conduct all internet activities in a professional manner showing maturity and respect to others</w:t>
      </w:r>
    </w:p>
    <w:p w14:paraId="6571D851" w14:textId="77777777" w:rsidR="007F0C42" w:rsidRPr="00A9144D" w:rsidRDefault="007F0C42" w:rsidP="00195E70">
      <w:pPr>
        <w:pStyle w:val="ColorfulShading-Accent31"/>
        <w:numPr>
          <w:ilvl w:val="0"/>
          <w:numId w:val="18"/>
        </w:numPr>
        <w:spacing w:before="120" w:line="276" w:lineRule="auto"/>
        <w:rPr>
          <w:rFonts w:ascii="Calibri" w:hAnsi="Calibri"/>
          <w:sz w:val="22"/>
          <w:szCs w:val="22"/>
        </w:rPr>
      </w:pPr>
      <w:r w:rsidRPr="00A9144D">
        <w:rPr>
          <w:rFonts w:ascii="Calibri" w:hAnsi="Calibri"/>
          <w:sz w:val="22"/>
          <w:szCs w:val="22"/>
        </w:rPr>
        <w:t>Present positive views of OzHarvest and its business achievements and employees when contributing to any discussion (by commenting, sharing electronic contents or expressing your emotions)</w:t>
      </w:r>
    </w:p>
    <w:p w14:paraId="5B8489DE" w14:textId="77777777" w:rsidR="007F0C42" w:rsidRPr="00A9144D" w:rsidRDefault="007F0C42" w:rsidP="007F0C42">
      <w:pPr>
        <w:pStyle w:val="Heading1"/>
        <w:spacing w:before="120" w:line="276" w:lineRule="auto"/>
        <w:jc w:val="left"/>
        <w:rPr>
          <w:rFonts w:ascii="Calibri" w:hAnsi="Calibri"/>
          <w:b/>
          <w:sz w:val="22"/>
          <w:szCs w:val="22"/>
        </w:rPr>
      </w:pPr>
      <w:r w:rsidRPr="00A9144D">
        <w:rPr>
          <w:rFonts w:ascii="Calibri" w:hAnsi="Calibri"/>
          <w:b/>
          <w:sz w:val="22"/>
          <w:szCs w:val="22"/>
        </w:rPr>
        <w:t>You’re allowed to</w:t>
      </w:r>
    </w:p>
    <w:p w14:paraId="06A9FFD0" w14:textId="77777777" w:rsidR="007F0C42" w:rsidRPr="00A9144D" w:rsidRDefault="007F0C42" w:rsidP="00195E70">
      <w:pPr>
        <w:pStyle w:val="ColorfulShading-Accent31"/>
        <w:numPr>
          <w:ilvl w:val="0"/>
          <w:numId w:val="18"/>
        </w:numPr>
        <w:spacing w:before="120" w:line="276" w:lineRule="auto"/>
        <w:rPr>
          <w:rFonts w:ascii="Calibri" w:hAnsi="Calibri"/>
          <w:sz w:val="22"/>
          <w:szCs w:val="22"/>
        </w:rPr>
      </w:pPr>
      <w:r w:rsidRPr="00A9144D">
        <w:rPr>
          <w:rFonts w:ascii="Calibri" w:hAnsi="Calibri"/>
          <w:sz w:val="22"/>
          <w:szCs w:val="22"/>
        </w:rPr>
        <w:t>Associate OzHarvest with your profile on any social media as your employer, with your correct current job title (including OzHarvest’s logos and trademarks)</w:t>
      </w:r>
    </w:p>
    <w:p w14:paraId="42C79332" w14:textId="77777777" w:rsidR="007F0C42" w:rsidRPr="00A9144D" w:rsidRDefault="007F0C42" w:rsidP="00195E70">
      <w:pPr>
        <w:pStyle w:val="ColorfulShading-Accent31"/>
        <w:numPr>
          <w:ilvl w:val="0"/>
          <w:numId w:val="18"/>
        </w:numPr>
        <w:spacing w:before="120" w:line="276" w:lineRule="auto"/>
        <w:rPr>
          <w:rFonts w:ascii="Calibri" w:hAnsi="Calibri"/>
          <w:sz w:val="22"/>
          <w:szCs w:val="22"/>
        </w:rPr>
      </w:pPr>
      <w:r w:rsidRPr="00A9144D">
        <w:rPr>
          <w:rFonts w:ascii="Calibri" w:hAnsi="Calibri"/>
          <w:sz w:val="22"/>
          <w:szCs w:val="22"/>
        </w:rPr>
        <w:t>Share the electronic contents that are explicitly authorised by OzHarvest management</w:t>
      </w:r>
    </w:p>
    <w:p w14:paraId="7D66CDB0" w14:textId="77777777" w:rsidR="007F0C42" w:rsidRPr="003E1D06" w:rsidRDefault="007F0C42" w:rsidP="00195E70">
      <w:pPr>
        <w:pStyle w:val="ColorfulShading-Accent31"/>
        <w:numPr>
          <w:ilvl w:val="0"/>
          <w:numId w:val="18"/>
        </w:numPr>
        <w:spacing w:before="120" w:line="276" w:lineRule="auto"/>
        <w:rPr>
          <w:rFonts w:ascii="Calibri" w:hAnsi="Calibri"/>
          <w:b/>
          <w:sz w:val="22"/>
          <w:szCs w:val="22"/>
        </w:rPr>
      </w:pPr>
      <w:r w:rsidRPr="00A9144D">
        <w:rPr>
          <w:rFonts w:ascii="Calibri" w:hAnsi="Calibri"/>
          <w:sz w:val="22"/>
          <w:szCs w:val="22"/>
        </w:rPr>
        <w:t>Share OzHarvest’s promotions and special offers that are explicitly authorised by OzHarvest management</w:t>
      </w:r>
    </w:p>
    <w:p w14:paraId="6BEDC1AF" w14:textId="77777777" w:rsidR="007F0C42" w:rsidRPr="00A9144D" w:rsidRDefault="007F0C42" w:rsidP="007F0C42">
      <w:pPr>
        <w:pStyle w:val="Heading1"/>
        <w:spacing w:before="120" w:line="276" w:lineRule="auto"/>
        <w:jc w:val="left"/>
        <w:rPr>
          <w:rFonts w:ascii="Calibri" w:hAnsi="Calibri"/>
          <w:b/>
          <w:sz w:val="22"/>
          <w:szCs w:val="22"/>
        </w:rPr>
      </w:pPr>
      <w:r w:rsidRPr="00A9144D">
        <w:rPr>
          <w:rFonts w:ascii="Calibri" w:hAnsi="Calibri"/>
          <w:b/>
          <w:sz w:val="22"/>
          <w:szCs w:val="22"/>
        </w:rPr>
        <w:t>You’re not allowed to</w:t>
      </w:r>
    </w:p>
    <w:p w14:paraId="1B2C5462" w14:textId="77777777" w:rsidR="007F0C42" w:rsidRPr="00A9144D" w:rsidRDefault="007F0C42" w:rsidP="00195E70">
      <w:pPr>
        <w:pStyle w:val="ColorfulShading-Accent31"/>
        <w:numPr>
          <w:ilvl w:val="0"/>
          <w:numId w:val="18"/>
        </w:numPr>
        <w:spacing w:before="120" w:line="276" w:lineRule="auto"/>
        <w:ind w:left="714" w:hanging="357"/>
        <w:jc w:val="both"/>
        <w:rPr>
          <w:rFonts w:ascii="Calibri" w:hAnsi="Calibri"/>
          <w:sz w:val="22"/>
          <w:szCs w:val="22"/>
        </w:rPr>
      </w:pPr>
      <w:r w:rsidRPr="00A9144D">
        <w:rPr>
          <w:rFonts w:ascii="Calibri" w:hAnsi="Calibri"/>
          <w:sz w:val="22"/>
          <w:szCs w:val="22"/>
        </w:rPr>
        <w:t>Associate OzHarvest with your profile on any social media with a job title different from your [actual] current job title</w:t>
      </w:r>
    </w:p>
    <w:p w14:paraId="0EADE62E" w14:textId="77777777" w:rsidR="007F0C42" w:rsidRPr="00A9144D" w:rsidRDefault="007F0C42" w:rsidP="00195E70">
      <w:pPr>
        <w:pStyle w:val="ColorfulShading-Accent31"/>
        <w:numPr>
          <w:ilvl w:val="0"/>
          <w:numId w:val="18"/>
        </w:numPr>
        <w:spacing w:before="120" w:line="276" w:lineRule="auto"/>
        <w:ind w:left="714" w:hanging="357"/>
        <w:jc w:val="both"/>
        <w:rPr>
          <w:rFonts w:ascii="Calibri" w:hAnsi="Calibri"/>
          <w:sz w:val="22"/>
          <w:szCs w:val="22"/>
        </w:rPr>
      </w:pPr>
      <w:r w:rsidRPr="00A9144D">
        <w:rPr>
          <w:rFonts w:ascii="Calibri" w:hAnsi="Calibri"/>
          <w:sz w:val="22"/>
          <w:szCs w:val="22"/>
        </w:rPr>
        <w:t xml:space="preserve">Use a [fake name] or a real name of an existing or former OzHarvest employee while creating a user profile in any social media </w:t>
      </w:r>
    </w:p>
    <w:p w14:paraId="40643D7D" w14:textId="77777777" w:rsidR="007F0C42" w:rsidRPr="00A9144D" w:rsidRDefault="007F0C42" w:rsidP="00195E70">
      <w:pPr>
        <w:pStyle w:val="ColorfulShading-Accent31"/>
        <w:numPr>
          <w:ilvl w:val="0"/>
          <w:numId w:val="18"/>
        </w:numPr>
        <w:spacing w:before="120" w:line="276" w:lineRule="auto"/>
        <w:ind w:left="714" w:hanging="357"/>
        <w:jc w:val="both"/>
        <w:rPr>
          <w:rFonts w:ascii="Calibri" w:hAnsi="Calibri"/>
          <w:sz w:val="22"/>
          <w:szCs w:val="22"/>
        </w:rPr>
      </w:pPr>
      <w:r w:rsidRPr="00A9144D">
        <w:rPr>
          <w:rFonts w:ascii="Calibri" w:hAnsi="Calibri"/>
          <w:sz w:val="22"/>
          <w:szCs w:val="22"/>
        </w:rPr>
        <w:t>Share information about the nature of your current or past role at OzHarvest that could reveal details of any internal OzHarvest business</w:t>
      </w:r>
    </w:p>
    <w:p w14:paraId="6097C8E3" w14:textId="77777777" w:rsidR="007F0C42" w:rsidRPr="00A9144D" w:rsidRDefault="007F0C42" w:rsidP="00195E70">
      <w:pPr>
        <w:pStyle w:val="ColorfulShading-Accent31"/>
        <w:numPr>
          <w:ilvl w:val="0"/>
          <w:numId w:val="18"/>
        </w:numPr>
        <w:spacing w:before="120" w:line="276" w:lineRule="auto"/>
        <w:ind w:left="714" w:hanging="357"/>
        <w:jc w:val="both"/>
        <w:rPr>
          <w:rFonts w:ascii="Calibri" w:hAnsi="Calibri"/>
          <w:sz w:val="22"/>
          <w:szCs w:val="22"/>
        </w:rPr>
      </w:pPr>
      <w:r w:rsidRPr="00A9144D">
        <w:rPr>
          <w:rFonts w:ascii="Calibri" w:hAnsi="Calibri"/>
          <w:sz w:val="22"/>
          <w:szCs w:val="22"/>
        </w:rPr>
        <w:t>Share (or make a reference to) any details about past, current or potential business deals or contracts between OzHarvest and any 3</w:t>
      </w:r>
      <w:r w:rsidRPr="00A9144D">
        <w:rPr>
          <w:rFonts w:ascii="Calibri" w:hAnsi="Calibri"/>
          <w:sz w:val="22"/>
          <w:szCs w:val="22"/>
          <w:vertAlign w:val="superscript"/>
        </w:rPr>
        <w:t>rd</w:t>
      </w:r>
      <w:r w:rsidRPr="00A9144D">
        <w:rPr>
          <w:rFonts w:ascii="Calibri" w:hAnsi="Calibri"/>
          <w:sz w:val="22"/>
          <w:szCs w:val="22"/>
        </w:rPr>
        <w:t xml:space="preserve"> party including vendors, services providers, partners and clients.</w:t>
      </w:r>
    </w:p>
    <w:p w14:paraId="3A029C8F" w14:textId="77777777" w:rsidR="007F0C42" w:rsidRPr="00A9144D" w:rsidRDefault="007F0C42" w:rsidP="00195E70">
      <w:pPr>
        <w:pStyle w:val="ColorfulShading-Accent31"/>
        <w:numPr>
          <w:ilvl w:val="0"/>
          <w:numId w:val="18"/>
        </w:numPr>
        <w:spacing w:before="120" w:line="276" w:lineRule="auto"/>
        <w:ind w:left="714" w:hanging="357"/>
        <w:jc w:val="both"/>
        <w:rPr>
          <w:rFonts w:ascii="Calibri" w:hAnsi="Calibri"/>
          <w:sz w:val="22"/>
          <w:szCs w:val="22"/>
        </w:rPr>
      </w:pPr>
      <w:r w:rsidRPr="00A9144D">
        <w:rPr>
          <w:rFonts w:ascii="Calibri" w:hAnsi="Calibri"/>
          <w:sz w:val="22"/>
          <w:szCs w:val="22"/>
        </w:rPr>
        <w:lastRenderedPageBreak/>
        <w:t>Share any (or part of) OzHarvest owned electronic contents (compiled by any OzHarvest employee) without an explicit permission from OzHarvest management including but not limited to development plans, and financial or operational reports.</w:t>
      </w:r>
    </w:p>
    <w:p w14:paraId="113CE99A" w14:textId="77777777" w:rsidR="007F0C42" w:rsidRPr="00A9144D" w:rsidRDefault="007F0C42" w:rsidP="00195E70">
      <w:pPr>
        <w:pStyle w:val="ColorfulShading-Accent31"/>
        <w:numPr>
          <w:ilvl w:val="0"/>
          <w:numId w:val="18"/>
        </w:numPr>
        <w:spacing w:before="120" w:line="276" w:lineRule="auto"/>
        <w:ind w:left="714" w:hanging="357"/>
        <w:jc w:val="both"/>
        <w:rPr>
          <w:rFonts w:ascii="Calibri" w:hAnsi="Calibri"/>
          <w:sz w:val="22"/>
          <w:szCs w:val="22"/>
        </w:rPr>
      </w:pPr>
      <w:r w:rsidRPr="00A9144D">
        <w:rPr>
          <w:rFonts w:ascii="Calibri" w:hAnsi="Calibri"/>
          <w:sz w:val="22"/>
          <w:szCs w:val="22"/>
        </w:rPr>
        <w:t>Share any (or part of) electronic contents about any OzHarvest employee (inside or outside OzHarvest premises) without a written consent.</w:t>
      </w:r>
    </w:p>
    <w:p w14:paraId="68DA6FA4" w14:textId="77777777" w:rsidR="007F0C42" w:rsidRPr="00A9144D" w:rsidRDefault="007F0C42" w:rsidP="00195E70">
      <w:pPr>
        <w:pStyle w:val="ColorfulShading-Accent31"/>
        <w:numPr>
          <w:ilvl w:val="0"/>
          <w:numId w:val="18"/>
        </w:numPr>
        <w:spacing w:before="120" w:line="276" w:lineRule="auto"/>
        <w:ind w:left="714" w:hanging="357"/>
        <w:jc w:val="both"/>
        <w:rPr>
          <w:rFonts w:ascii="Calibri" w:hAnsi="Calibri"/>
          <w:sz w:val="22"/>
          <w:szCs w:val="22"/>
        </w:rPr>
      </w:pPr>
      <w:r w:rsidRPr="00A9144D">
        <w:rPr>
          <w:rFonts w:ascii="Calibri" w:hAnsi="Calibri"/>
          <w:sz w:val="22"/>
          <w:szCs w:val="22"/>
        </w:rPr>
        <w:t>Share (or engage by commenting or expressing your emotion in discussions about) any publicly or privately published electronic contents that hold implicit or explicit negative views of OzHarvest or any of its current or former employees.</w:t>
      </w:r>
    </w:p>
    <w:p w14:paraId="1EF9D759" w14:textId="77777777" w:rsidR="007F0C42" w:rsidRPr="00A9144D" w:rsidRDefault="007F0C42" w:rsidP="00195E70">
      <w:pPr>
        <w:pStyle w:val="ColorfulShading-Accent31"/>
        <w:numPr>
          <w:ilvl w:val="0"/>
          <w:numId w:val="18"/>
        </w:numPr>
        <w:spacing w:before="120" w:line="276" w:lineRule="auto"/>
        <w:ind w:left="714" w:hanging="357"/>
        <w:jc w:val="both"/>
        <w:rPr>
          <w:rFonts w:ascii="Calibri" w:hAnsi="Calibri"/>
          <w:sz w:val="22"/>
          <w:szCs w:val="22"/>
        </w:rPr>
      </w:pPr>
      <w:r w:rsidRPr="00A9144D">
        <w:rPr>
          <w:rFonts w:ascii="Calibri" w:hAnsi="Calibri"/>
          <w:sz w:val="22"/>
          <w:szCs w:val="22"/>
        </w:rPr>
        <w:t>Share information about internal vacancies or promotions without a written consent from OzHarvest management.</w:t>
      </w:r>
    </w:p>
    <w:p w14:paraId="71C732F7" w14:textId="77777777" w:rsidR="007F0C42" w:rsidRPr="00A9144D" w:rsidRDefault="007F0C42" w:rsidP="00195E70">
      <w:pPr>
        <w:pStyle w:val="ColorfulShading-Accent31"/>
        <w:numPr>
          <w:ilvl w:val="0"/>
          <w:numId w:val="18"/>
        </w:numPr>
        <w:spacing w:before="120" w:line="276" w:lineRule="auto"/>
        <w:ind w:left="714" w:hanging="357"/>
        <w:jc w:val="both"/>
        <w:rPr>
          <w:rFonts w:ascii="Calibri" w:hAnsi="Calibri"/>
          <w:sz w:val="22"/>
          <w:szCs w:val="22"/>
        </w:rPr>
      </w:pPr>
      <w:r w:rsidRPr="00A9144D">
        <w:rPr>
          <w:rFonts w:ascii="Calibri" w:hAnsi="Calibri"/>
          <w:sz w:val="22"/>
          <w:szCs w:val="22"/>
        </w:rPr>
        <w:t>Engaging in any type of discussions (by commenting, sharing electronic contents or expressing your emotion) that presents an attack on (or negative views of) any partner or competitor of OzHarvest</w:t>
      </w:r>
    </w:p>
    <w:p w14:paraId="01FB326F" w14:textId="77777777" w:rsidR="007F0C42" w:rsidRPr="00A9144D" w:rsidRDefault="007F0C42" w:rsidP="00195E70">
      <w:pPr>
        <w:pStyle w:val="ColorfulShading-Accent31"/>
        <w:numPr>
          <w:ilvl w:val="0"/>
          <w:numId w:val="18"/>
        </w:numPr>
        <w:spacing w:before="120" w:line="276" w:lineRule="auto"/>
        <w:ind w:left="714" w:hanging="357"/>
        <w:jc w:val="both"/>
        <w:rPr>
          <w:rFonts w:ascii="Calibri" w:hAnsi="Calibri"/>
          <w:sz w:val="22"/>
          <w:szCs w:val="22"/>
        </w:rPr>
      </w:pPr>
      <w:r w:rsidRPr="00A9144D">
        <w:rPr>
          <w:rFonts w:ascii="Calibri" w:hAnsi="Calibri"/>
          <w:sz w:val="22"/>
          <w:szCs w:val="22"/>
        </w:rPr>
        <w:t>Use OzHarvest name (or any of its trademarks, business names, etc.) to create a web profile (e.g. website, webpage, blogs, group, page or company profile within a social media, or tagging) to make a representation of OzHarvest without a written consent from OzHarvest management</w:t>
      </w:r>
    </w:p>
    <w:p w14:paraId="1CCA73D0" w14:textId="77777777" w:rsidR="007F0C42" w:rsidRPr="004718E0" w:rsidRDefault="002F765A" w:rsidP="002F765A">
      <w:pPr>
        <w:autoSpaceDE w:val="0"/>
        <w:autoSpaceDN w:val="0"/>
        <w:adjustRightInd w:val="0"/>
        <w:spacing w:before="120"/>
        <w:jc w:val="right"/>
        <w:rPr>
          <w:rFonts w:ascii="Calibri" w:hAnsi="Calibri" w:cs="Tahoma"/>
          <w:b/>
          <w:sz w:val="22"/>
          <w:szCs w:val="22"/>
          <w:lang w:val="en-US"/>
        </w:rPr>
      </w:pPr>
      <w:r>
        <w:rPr>
          <w:rFonts w:ascii="Calibri" w:hAnsi="Calibri" w:cs="Tahoma"/>
          <w:b/>
          <w:sz w:val="22"/>
          <w:szCs w:val="22"/>
          <w:lang w:val="en-US"/>
        </w:rPr>
        <w:t xml:space="preserve">As </w:t>
      </w:r>
      <w:r w:rsidR="00DB74BE">
        <w:rPr>
          <w:rFonts w:ascii="Calibri" w:hAnsi="Calibri" w:cs="Tahoma"/>
          <w:b/>
          <w:sz w:val="22"/>
          <w:szCs w:val="22"/>
          <w:lang w:val="en-US"/>
        </w:rPr>
        <w:t>at March 2017</w:t>
      </w:r>
    </w:p>
    <w:sectPr w:rsidR="007F0C42" w:rsidRPr="004718E0" w:rsidSect="00DB74BE">
      <w:headerReference w:type="even" r:id="rId14"/>
      <w:headerReference w:type="default" r:id="rId15"/>
      <w:footerReference w:type="even" r:id="rId16"/>
      <w:footerReference w:type="default" r:id="rId17"/>
      <w:pgSz w:w="11899"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2FCF5" w14:textId="77777777" w:rsidR="00F52509" w:rsidRDefault="00F52509" w:rsidP="007F0C42">
      <w:r>
        <w:separator/>
      </w:r>
    </w:p>
  </w:endnote>
  <w:endnote w:type="continuationSeparator" w:id="0">
    <w:p w14:paraId="11B42CA0" w14:textId="77777777" w:rsidR="00F52509" w:rsidRDefault="00F52509" w:rsidP="007F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Lt BT">
    <w:altName w:val="Century Gothic"/>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Frankfurter Com">
    <w:altName w:val="Andale Mono"/>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A4B2" w14:textId="77777777" w:rsidR="00E02E6B" w:rsidRDefault="00E02E6B" w:rsidP="007F0C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C1FC02" w14:textId="77777777" w:rsidR="00E02E6B" w:rsidRDefault="00E02E6B" w:rsidP="007F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93FA9" w14:textId="77777777" w:rsidR="00E02E6B" w:rsidRPr="00DB74BE" w:rsidRDefault="00E02E6B" w:rsidP="00DB74BE">
    <w:pPr>
      <w:pStyle w:val="Footer"/>
      <w:rPr>
        <w:lang w:val="en-US"/>
      </w:rPr>
    </w:pPr>
    <w:r>
      <w:rPr>
        <w:noProof/>
        <w:lang w:val="en-AU" w:eastAsia="en-AU"/>
      </w:rPr>
      <w:drawing>
        <wp:anchor distT="0" distB="0" distL="114300" distR="114300" simplePos="0" relativeHeight="251658240" behindDoc="0" locked="0" layoutInCell="1" allowOverlap="1" wp14:anchorId="3F9EDB82" wp14:editId="4C57EFFB">
          <wp:simplePos x="0" y="0"/>
          <wp:positionH relativeFrom="column">
            <wp:posOffset>5888355</wp:posOffset>
          </wp:positionH>
          <wp:positionV relativeFrom="paragraph">
            <wp:posOffset>-220980</wp:posOffset>
          </wp:positionV>
          <wp:extent cx="1001395" cy="581025"/>
          <wp:effectExtent l="0" t="0" r="825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zHarvest_WithTag_CMY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395" cy="581025"/>
                  </a:xfrm>
                  <a:prstGeom prst="rect">
                    <a:avLst/>
                  </a:prstGeom>
                </pic:spPr>
              </pic:pic>
            </a:graphicData>
          </a:graphic>
          <wp14:sizeRelH relativeFrom="margin">
            <wp14:pctWidth>0</wp14:pctWidth>
          </wp14:sizeRelH>
          <wp14:sizeRelV relativeFrom="margin">
            <wp14:pctHeight>0</wp14:pctHeight>
          </wp14:sizeRelV>
        </wp:anchor>
      </w:drawing>
    </w:r>
    <w:r>
      <w:rPr>
        <w:lang w:val="en-US"/>
      </w:rPr>
      <w:t xml:space="preserve">          </w:t>
    </w:r>
    <w:r>
      <w:rPr>
        <w:lang w:val="en-US"/>
      </w:rPr>
      <w:tab/>
    </w:r>
    <w:r>
      <w:rPr>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1D01C" w14:textId="77777777" w:rsidR="00F52509" w:rsidRDefault="00F52509" w:rsidP="007F0C42">
      <w:r>
        <w:separator/>
      </w:r>
    </w:p>
  </w:footnote>
  <w:footnote w:type="continuationSeparator" w:id="0">
    <w:p w14:paraId="60A33B8D" w14:textId="77777777" w:rsidR="00F52509" w:rsidRDefault="00F52509" w:rsidP="007F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FFBF6" w14:textId="77777777" w:rsidR="00E02E6B" w:rsidRDefault="00E02E6B" w:rsidP="007F0C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01B49B" w14:textId="77777777" w:rsidR="00E02E6B" w:rsidRDefault="00E02E6B" w:rsidP="007F0C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C99DF" w14:textId="77777777" w:rsidR="00E02E6B" w:rsidRDefault="00E02E6B" w:rsidP="007F0C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FEC7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0108A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3A70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AEA0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C8672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3AB2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D236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0E26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924A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822D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A083E"/>
    <w:multiLevelType w:val="hybridMultilevel"/>
    <w:tmpl w:val="EC341E34"/>
    <w:lvl w:ilvl="0" w:tplc="EEC2341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A126B8"/>
    <w:multiLevelType w:val="hybridMultilevel"/>
    <w:tmpl w:val="2CE49988"/>
    <w:lvl w:ilvl="0" w:tplc="04090003">
      <w:start w:val="1"/>
      <w:numFmt w:val="bullet"/>
      <w:lvlText w:val="o"/>
      <w:lvlJc w:val="left"/>
      <w:pPr>
        <w:ind w:left="720" w:hanging="360"/>
      </w:pPr>
      <w:rPr>
        <w:rFonts w:ascii="Courier New" w:hAnsi="Courier New"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0BB00CEA"/>
    <w:multiLevelType w:val="hybridMultilevel"/>
    <w:tmpl w:val="622A809C"/>
    <w:lvl w:ilvl="0" w:tplc="04090003">
      <w:start w:val="1"/>
      <w:numFmt w:val="bullet"/>
      <w:lvlText w:val="o"/>
      <w:lvlJc w:val="left"/>
      <w:pPr>
        <w:ind w:left="740" w:hanging="360"/>
      </w:pPr>
      <w:rPr>
        <w:rFonts w:ascii="Courier New" w:hAnsi="Courier New"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13462688"/>
    <w:multiLevelType w:val="hybridMultilevel"/>
    <w:tmpl w:val="05F8734E"/>
    <w:lvl w:ilvl="0" w:tplc="33F8037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254DE8"/>
    <w:multiLevelType w:val="hybridMultilevel"/>
    <w:tmpl w:val="02C6E2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B0552"/>
    <w:multiLevelType w:val="hybridMultilevel"/>
    <w:tmpl w:val="B3D227D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6806DB"/>
    <w:multiLevelType w:val="hybridMultilevel"/>
    <w:tmpl w:val="4C164360"/>
    <w:lvl w:ilvl="0" w:tplc="04090003">
      <w:start w:val="1"/>
      <w:numFmt w:val="bullet"/>
      <w:lvlText w:val="o"/>
      <w:lvlJc w:val="left"/>
      <w:pPr>
        <w:ind w:left="740" w:hanging="360"/>
      </w:pPr>
      <w:rPr>
        <w:rFonts w:ascii="Courier New" w:hAnsi="Courier New"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306D0188"/>
    <w:multiLevelType w:val="hybridMultilevel"/>
    <w:tmpl w:val="AB20838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7199B"/>
    <w:multiLevelType w:val="hybridMultilevel"/>
    <w:tmpl w:val="1F06AC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A06B8"/>
    <w:multiLevelType w:val="hybridMultilevel"/>
    <w:tmpl w:val="FFA29F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95A0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3B26E3"/>
    <w:multiLevelType w:val="hybridMultilevel"/>
    <w:tmpl w:val="920C5D62"/>
    <w:lvl w:ilvl="0" w:tplc="0A6AD70E">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9B350D"/>
    <w:multiLevelType w:val="hybridMultilevel"/>
    <w:tmpl w:val="BE2655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15158"/>
    <w:multiLevelType w:val="multilevel"/>
    <w:tmpl w:val="D9B82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FF777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B03B04"/>
    <w:multiLevelType w:val="hybridMultilevel"/>
    <w:tmpl w:val="A1D8473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7612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B6926CB"/>
    <w:multiLevelType w:val="hybridMultilevel"/>
    <w:tmpl w:val="ECE221E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05B58"/>
    <w:multiLevelType w:val="multilevel"/>
    <w:tmpl w:val="1E6A22E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5E396D0B"/>
    <w:multiLevelType w:val="hybridMultilevel"/>
    <w:tmpl w:val="339A03F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EB1DAE"/>
    <w:multiLevelType w:val="multilevel"/>
    <w:tmpl w:val="C39A86F2"/>
    <w:lvl w:ilvl="0">
      <w:start w:val="1"/>
      <w:numFmt w:val="decimal"/>
      <w:pStyle w:val="level1"/>
      <w:lvlText w:val="%1."/>
      <w:lvlJc w:val="left"/>
      <w:pPr>
        <w:tabs>
          <w:tab w:val="num" w:pos="709"/>
        </w:tabs>
        <w:ind w:left="709" w:hanging="709"/>
      </w:pPr>
    </w:lvl>
    <w:lvl w:ilvl="1">
      <w:start w:val="1"/>
      <w:numFmt w:val="lowerLetter"/>
      <w:pStyle w:val="level2"/>
      <w:lvlText w:val="(%2)"/>
      <w:lvlJc w:val="left"/>
      <w:pPr>
        <w:tabs>
          <w:tab w:val="num" w:pos="1418"/>
        </w:tabs>
        <w:ind w:left="1418" w:hanging="709"/>
      </w:pPr>
    </w:lvl>
    <w:lvl w:ilvl="2">
      <w:start w:val="1"/>
      <w:numFmt w:val="lowerRoman"/>
      <w:pStyle w:val="level3"/>
      <w:lvlText w:val="(%3)"/>
      <w:lvlJc w:val="left"/>
      <w:pPr>
        <w:tabs>
          <w:tab w:val="num" w:pos="2126"/>
        </w:tabs>
        <w:ind w:left="2126" w:hanging="708"/>
      </w:pPr>
    </w:lvl>
    <w:lvl w:ilvl="3">
      <w:start w:val="1"/>
      <w:numFmt w:val="upperLetter"/>
      <w:pStyle w:val="level4"/>
      <w:lvlText w:val="(%4)"/>
      <w:lvlJc w:val="left"/>
      <w:pPr>
        <w:tabs>
          <w:tab w:val="num" w:pos="2835"/>
        </w:tabs>
        <w:ind w:left="2835" w:hanging="709"/>
      </w:pPr>
    </w:lvl>
    <w:lvl w:ilvl="4">
      <w:start w:val="1"/>
      <w:numFmt w:val="decimal"/>
      <w:pStyle w:val="level5"/>
      <w:lvlText w:val="(%5)"/>
      <w:lvlJc w:val="left"/>
      <w:pPr>
        <w:tabs>
          <w:tab w:val="num" w:pos="3544"/>
        </w:tabs>
        <w:ind w:left="3544" w:hanging="709"/>
      </w:pPr>
    </w:lvl>
    <w:lvl w:ilvl="5">
      <w:start w:val="1"/>
      <w:numFmt w:val="upperRoman"/>
      <w:pStyle w:val="level6"/>
      <w:lvlText w:val="(%6)"/>
      <w:lvlJc w:val="left"/>
      <w:pPr>
        <w:tabs>
          <w:tab w:val="num" w:pos="4253"/>
        </w:tabs>
        <w:ind w:left="4253" w:hanging="709"/>
      </w:pPr>
    </w:lvl>
    <w:lvl w:ilvl="6">
      <w:start w:val="1"/>
      <w:numFmt w:val="decimal"/>
      <w:lvlText w:val=".%7."/>
      <w:lvlJc w:val="left"/>
      <w:pPr>
        <w:tabs>
          <w:tab w:val="num" w:pos="0"/>
        </w:tabs>
        <w:ind w:left="2832" w:hanging="708"/>
      </w:pPr>
    </w:lvl>
    <w:lvl w:ilvl="7">
      <w:start w:val="1"/>
      <w:numFmt w:val="decimal"/>
      <w:lvlText w:val=".%8."/>
      <w:lvlJc w:val="left"/>
      <w:pPr>
        <w:tabs>
          <w:tab w:val="num" w:pos="0"/>
        </w:tabs>
        <w:ind w:left="3540" w:hanging="708"/>
      </w:pPr>
    </w:lvl>
    <w:lvl w:ilvl="8">
      <w:start w:val="1"/>
      <w:numFmt w:val="decimal"/>
      <w:lvlText w:val=".%9."/>
      <w:lvlJc w:val="left"/>
      <w:pPr>
        <w:tabs>
          <w:tab w:val="num" w:pos="0"/>
        </w:tabs>
        <w:ind w:left="4248" w:hanging="708"/>
      </w:pPr>
    </w:lvl>
  </w:abstractNum>
  <w:abstractNum w:abstractNumId="31" w15:restartNumberingAfterBreak="0">
    <w:nsid w:val="625E77E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0F6B45"/>
    <w:multiLevelType w:val="hybridMultilevel"/>
    <w:tmpl w:val="E72AD8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5C0304"/>
    <w:multiLevelType w:val="hybridMultilevel"/>
    <w:tmpl w:val="B2D421B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0718F"/>
    <w:multiLevelType w:val="hybridMultilevel"/>
    <w:tmpl w:val="B34280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5"/>
  </w:num>
  <w:num w:numId="4">
    <w:abstractNumId w:val="22"/>
  </w:num>
  <w:num w:numId="5">
    <w:abstractNumId w:val="27"/>
  </w:num>
  <w:num w:numId="6">
    <w:abstractNumId w:val="18"/>
  </w:num>
  <w:num w:numId="7">
    <w:abstractNumId w:val="11"/>
  </w:num>
  <w:num w:numId="8">
    <w:abstractNumId w:val="29"/>
  </w:num>
  <w:num w:numId="9">
    <w:abstractNumId w:val="14"/>
  </w:num>
  <w:num w:numId="10">
    <w:abstractNumId w:val="34"/>
  </w:num>
  <w:num w:numId="11">
    <w:abstractNumId w:val="19"/>
  </w:num>
  <w:num w:numId="12">
    <w:abstractNumId w:val="12"/>
  </w:num>
  <w:num w:numId="13">
    <w:abstractNumId w:val="16"/>
  </w:num>
  <w:num w:numId="14">
    <w:abstractNumId w:val="32"/>
  </w:num>
  <w:num w:numId="15">
    <w:abstractNumId w:val="17"/>
  </w:num>
  <w:num w:numId="16">
    <w:abstractNumId w:val="15"/>
  </w:num>
  <w:num w:numId="17">
    <w:abstractNumId w:val="20"/>
  </w:num>
  <w:num w:numId="18">
    <w:abstractNumId w:val="21"/>
  </w:num>
  <w:num w:numId="19">
    <w:abstractNumId w:val="24"/>
  </w:num>
  <w:num w:numId="20">
    <w:abstractNumId w:val="31"/>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0"/>
  </w:num>
  <w:num w:numId="33">
    <w:abstractNumId w:val="13"/>
  </w:num>
  <w:num w:numId="34">
    <w:abstractNumId w:val="28"/>
  </w:num>
  <w:num w:numId="35">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9E"/>
    <w:rsid w:val="000178AA"/>
    <w:rsid w:val="000F471C"/>
    <w:rsid w:val="000F6B46"/>
    <w:rsid w:val="00100CA1"/>
    <w:rsid w:val="00171B9D"/>
    <w:rsid w:val="00191A95"/>
    <w:rsid w:val="00195E70"/>
    <w:rsid w:val="001966EA"/>
    <w:rsid w:val="001B0DFD"/>
    <w:rsid w:val="001B66CE"/>
    <w:rsid w:val="001D370A"/>
    <w:rsid w:val="00221C9F"/>
    <w:rsid w:val="00257B87"/>
    <w:rsid w:val="00271843"/>
    <w:rsid w:val="002E585A"/>
    <w:rsid w:val="002F765A"/>
    <w:rsid w:val="0035288F"/>
    <w:rsid w:val="00377D2A"/>
    <w:rsid w:val="003B1049"/>
    <w:rsid w:val="003B3563"/>
    <w:rsid w:val="003E3B51"/>
    <w:rsid w:val="004B5F22"/>
    <w:rsid w:val="004C077D"/>
    <w:rsid w:val="004F1B50"/>
    <w:rsid w:val="004F767C"/>
    <w:rsid w:val="005052C8"/>
    <w:rsid w:val="00520CF0"/>
    <w:rsid w:val="005265CA"/>
    <w:rsid w:val="00552657"/>
    <w:rsid w:val="005A44B0"/>
    <w:rsid w:val="005B3874"/>
    <w:rsid w:val="005D7DAF"/>
    <w:rsid w:val="005E03D8"/>
    <w:rsid w:val="005E1C3B"/>
    <w:rsid w:val="006053A5"/>
    <w:rsid w:val="006115C9"/>
    <w:rsid w:val="006379F7"/>
    <w:rsid w:val="00647227"/>
    <w:rsid w:val="00682F5B"/>
    <w:rsid w:val="006A6350"/>
    <w:rsid w:val="006D0D63"/>
    <w:rsid w:val="00705D98"/>
    <w:rsid w:val="007417F1"/>
    <w:rsid w:val="0075187B"/>
    <w:rsid w:val="00762AD1"/>
    <w:rsid w:val="007A74C7"/>
    <w:rsid w:val="007F0C42"/>
    <w:rsid w:val="008162E7"/>
    <w:rsid w:val="008206DB"/>
    <w:rsid w:val="008253E4"/>
    <w:rsid w:val="0085323B"/>
    <w:rsid w:val="00855922"/>
    <w:rsid w:val="008608B8"/>
    <w:rsid w:val="008A2C13"/>
    <w:rsid w:val="009079FE"/>
    <w:rsid w:val="00910FA2"/>
    <w:rsid w:val="00920985"/>
    <w:rsid w:val="0095509E"/>
    <w:rsid w:val="00957406"/>
    <w:rsid w:val="009908C4"/>
    <w:rsid w:val="00A34B33"/>
    <w:rsid w:val="00A3663C"/>
    <w:rsid w:val="00A94FFA"/>
    <w:rsid w:val="00AF3E76"/>
    <w:rsid w:val="00B20DDA"/>
    <w:rsid w:val="00B24401"/>
    <w:rsid w:val="00B24C6C"/>
    <w:rsid w:val="00B27557"/>
    <w:rsid w:val="00B60CCA"/>
    <w:rsid w:val="00BB507B"/>
    <w:rsid w:val="00BE4C1F"/>
    <w:rsid w:val="00C27870"/>
    <w:rsid w:val="00C32B90"/>
    <w:rsid w:val="00C34AF7"/>
    <w:rsid w:val="00CB7B95"/>
    <w:rsid w:val="00CF27C4"/>
    <w:rsid w:val="00D940B9"/>
    <w:rsid w:val="00DA6C89"/>
    <w:rsid w:val="00DB74BE"/>
    <w:rsid w:val="00DB7DDD"/>
    <w:rsid w:val="00E02E6B"/>
    <w:rsid w:val="00E2253E"/>
    <w:rsid w:val="00E3052E"/>
    <w:rsid w:val="00E651F3"/>
    <w:rsid w:val="00EB1147"/>
    <w:rsid w:val="00EE34C4"/>
    <w:rsid w:val="00EF0B08"/>
    <w:rsid w:val="00F52509"/>
    <w:rsid w:val="00FA2719"/>
    <w:rsid w:val="00FA6B17"/>
    <w:rsid w:val="00FB3B07"/>
    <w:rsid w:val="00FE7C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A1EFD7"/>
  <w15:docId w15:val="{56B911CA-C19C-4B47-805F-A838350D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09E"/>
    <w:rPr>
      <w:rFonts w:ascii="Times New Roman" w:eastAsia="Times New Roman" w:hAnsi="Times New Roman"/>
      <w:lang w:eastAsia="en-US"/>
    </w:rPr>
  </w:style>
  <w:style w:type="paragraph" w:styleId="Heading1">
    <w:name w:val="heading 1"/>
    <w:basedOn w:val="Normal"/>
    <w:next w:val="Normal"/>
    <w:link w:val="Heading1Char"/>
    <w:uiPriority w:val="2"/>
    <w:qFormat/>
    <w:rsid w:val="0095509E"/>
    <w:pPr>
      <w:keepNext/>
      <w:jc w:val="center"/>
      <w:outlineLvl w:val="0"/>
    </w:pPr>
    <w:rPr>
      <w:rFonts w:ascii="Futura Lt BT" w:hAnsi="Futura Lt BT"/>
      <w:sz w:val="28"/>
      <w:lang w:eastAsia="x-none"/>
    </w:rPr>
  </w:style>
  <w:style w:type="paragraph" w:styleId="Heading2">
    <w:name w:val="heading 2"/>
    <w:basedOn w:val="Normal"/>
    <w:next w:val="Normal"/>
    <w:link w:val="Heading2Char"/>
    <w:uiPriority w:val="3"/>
    <w:qFormat/>
    <w:rsid w:val="00367086"/>
    <w:pPr>
      <w:keepNext/>
      <w:spacing w:before="240" w:after="60"/>
      <w:outlineLvl w:val="1"/>
    </w:pPr>
    <w:rPr>
      <w:rFonts w:ascii="Calibri" w:eastAsia="MS Gothic" w:hAnsi="Calibri"/>
      <w:b/>
      <w:bCs/>
      <w:i/>
      <w:iCs/>
      <w:sz w:val="28"/>
      <w:szCs w:val="28"/>
      <w:lang w:eastAsia="x-none"/>
    </w:rPr>
  </w:style>
  <w:style w:type="paragraph" w:styleId="Heading3">
    <w:name w:val="heading 3"/>
    <w:basedOn w:val="Normal"/>
    <w:next w:val="Normal"/>
    <w:link w:val="Heading3Char"/>
    <w:uiPriority w:val="4"/>
    <w:semiHidden/>
    <w:unhideWhenUsed/>
    <w:qFormat/>
    <w:rsid w:val="00B60CC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4"/>
    <w:semiHidden/>
    <w:unhideWhenUsed/>
    <w:qFormat/>
    <w:rsid w:val="00B60CC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4"/>
    <w:semiHidden/>
    <w:unhideWhenUsed/>
    <w:qFormat/>
    <w:rsid w:val="00B60CCA"/>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rsid w:val="00B60CCA"/>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rsid w:val="00B60CCA"/>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rsid w:val="00B60CCA"/>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rsid w:val="00B60CC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509E"/>
    <w:rPr>
      <w:rFonts w:ascii="Futura Lt BT" w:eastAsia="Times New Roman" w:hAnsi="Futura Lt BT" w:cs="Times New Roman"/>
      <w:sz w:val="28"/>
      <w:szCs w:val="20"/>
      <w:lang w:val="en-AU"/>
    </w:rPr>
  </w:style>
  <w:style w:type="paragraph" w:styleId="BalloonText">
    <w:name w:val="Balloon Text"/>
    <w:basedOn w:val="Normal"/>
    <w:link w:val="BalloonTextChar"/>
    <w:unhideWhenUsed/>
    <w:rsid w:val="0095509E"/>
    <w:rPr>
      <w:rFonts w:ascii="Tahoma" w:hAnsi="Tahoma"/>
      <w:sz w:val="16"/>
      <w:szCs w:val="16"/>
      <w:lang w:eastAsia="x-none"/>
    </w:rPr>
  </w:style>
  <w:style w:type="character" w:customStyle="1" w:styleId="BalloonTextChar">
    <w:name w:val="Balloon Text Char"/>
    <w:link w:val="BalloonText"/>
    <w:rsid w:val="0095509E"/>
    <w:rPr>
      <w:rFonts w:ascii="Tahoma" w:eastAsia="Times New Roman" w:hAnsi="Tahoma" w:cs="Tahoma"/>
      <w:sz w:val="16"/>
      <w:szCs w:val="16"/>
      <w:lang w:val="en-AU"/>
    </w:rPr>
  </w:style>
  <w:style w:type="table" w:styleId="TableGrid">
    <w:name w:val="Table Grid"/>
    <w:basedOn w:val="TableNormal"/>
    <w:rsid w:val="009550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Shading-Accent31">
    <w:name w:val="Colorful Shading - Accent 31"/>
    <w:basedOn w:val="Normal"/>
    <w:uiPriority w:val="34"/>
    <w:rsid w:val="007B1ADA"/>
    <w:pPr>
      <w:ind w:left="720"/>
      <w:contextualSpacing/>
    </w:pPr>
  </w:style>
  <w:style w:type="character" w:styleId="Hyperlink">
    <w:name w:val="Hyperlink"/>
    <w:unhideWhenUsed/>
    <w:rsid w:val="007B1ADA"/>
    <w:rPr>
      <w:color w:val="0000FF"/>
      <w:u w:val="single"/>
    </w:rPr>
  </w:style>
  <w:style w:type="paragraph" w:styleId="Header">
    <w:name w:val="header"/>
    <w:basedOn w:val="Normal"/>
    <w:link w:val="HeaderChar"/>
    <w:uiPriority w:val="99"/>
    <w:unhideWhenUsed/>
    <w:rsid w:val="00F3405E"/>
    <w:pPr>
      <w:tabs>
        <w:tab w:val="center" w:pos="4513"/>
        <w:tab w:val="right" w:pos="9026"/>
      </w:tabs>
    </w:pPr>
    <w:rPr>
      <w:lang w:val="x-none"/>
    </w:rPr>
  </w:style>
  <w:style w:type="character" w:customStyle="1" w:styleId="HeaderChar">
    <w:name w:val="Header Char"/>
    <w:link w:val="Header"/>
    <w:uiPriority w:val="99"/>
    <w:rsid w:val="00F3405E"/>
    <w:rPr>
      <w:rFonts w:ascii="Times New Roman" w:eastAsia="Times New Roman" w:hAnsi="Times New Roman"/>
      <w:lang w:eastAsia="en-US"/>
    </w:rPr>
  </w:style>
  <w:style w:type="paragraph" w:styleId="Footer">
    <w:name w:val="footer"/>
    <w:basedOn w:val="Normal"/>
    <w:link w:val="FooterChar"/>
    <w:uiPriority w:val="99"/>
    <w:unhideWhenUsed/>
    <w:rsid w:val="00F3405E"/>
    <w:pPr>
      <w:tabs>
        <w:tab w:val="center" w:pos="4513"/>
        <w:tab w:val="right" w:pos="9026"/>
      </w:tabs>
    </w:pPr>
    <w:rPr>
      <w:lang w:val="x-none"/>
    </w:rPr>
  </w:style>
  <w:style w:type="character" w:customStyle="1" w:styleId="FooterChar">
    <w:name w:val="Footer Char"/>
    <w:link w:val="Footer"/>
    <w:uiPriority w:val="99"/>
    <w:rsid w:val="00F3405E"/>
    <w:rPr>
      <w:rFonts w:ascii="Times New Roman" w:eastAsia="Times New Roman" w:hAnsi="Times New Roman"/>
      <w:lang w:eastAsia="en-US"/>
    </w:rPr>
  </w:style>
  <w:style w:type="character" w:styleId="CommentReference">
    <w:name w:val="annotation reference"/>
    <w:uiPriority w:val="99"/>
    <w:semiHidden/>
    <w:unhideWhenUsed/>
    <w:rsid w:val="00265FCF"/>
    <w:rPr>
      <w:sz w:val="18"/>
      <w:szCs w:val="18"/>
    </w:rPr>
  </w:style>
  <w:style w:type="paragraph" w:styleId="CommentText">
    <w:name w:val="annotation text"/>
    <w:basedOn w:val="Normal"/>
    <w:link w:val="CommentTextChar"/>
    <w:uiPriority w:val="99"/>
    <w:semiHidden/>
    <w:unhideWhenUsed/>
    <w:rsid w:val="00265FCF"/>
    <w:rPr>
      <w:sz w:val="24"/>
      <w:szCs w:val="24"/>
      <w:lang w:val="x-none" w:eastAsia="x-none"/>
    </w:rPr>
  </w:style>
  <w:style w:type="character" w:customStyle="1" w:styleId="CommentTextChar">
    <w:name w:val="Comment Text Char"/>
    <w:link w:val="CommentText"/>
    <w:uiPriority w:val="99"/>
    <w:semiHidden/>
    <w:rsid w:val="00265FCF"/>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65FCF"/>
    <w:rPr>
      <w:b/>
      <w:bCs/>
    </w:rPr>
  </w:style>
  <w:style w:type="character" w:customStyle="1" w:styleId="CommentSubjectChar">
    <w:name w:val="Comment Subject Char"/>
    <w:link w:val="CommentSubject"/>
    <w:uiPriority w:val="99"/>
    <w:semiHidden/>
    <w:rsid w:val="00265FCF"/>
    <w:rPr>
      <w:rFonts w:ascii="Times New Roman" w:eastAsia="Times New Roman" w:hAnsi="Times New Roman"/>
      <w:b/>
      <w:bCs/>
      <w:sz w:val="24"/>
      <w:szCs w:val="24"/>
    </w:rPr>
  </w:style>
  <w:style w:type="paragraph" w:customStyle="1" w:styleId="level1">
    <w:name w:val="level1"/>
    <w:basedOn w:val="Normal"/>
    <w:rsid w:val="00804759"/>
    <w:pPr>
      <w:numPr>
        <w:numId w:val="1"/>
      </w:numPr>
      <w:spacing w:before="100" w:line="312" w:lineRule="auto"/>
    </w:pPr>
    <w:rPr>
      <w:rFonts w:ascii="Arial" w:hAnsi="Arial"/>
    </w:rPr>
  </w:style>
  <w:style w:type="paragraph" w:customStyle="1" w:styleId="level2">
    <w:name w:val="level2"/>
    <w:basedOn w:val="Normal"/>
    <w:rsid w:val="00804759"/>
    <w:pPr>
      <w:numPr>
        <w:ilvl w:val="1"/>
        <w:numId w:val="1"/>
      </w:numPr>
      <w:spacing w:before="100" w:line="312" w:lineRule="auto"/>
    </w:pPr>
    <w:rPr>
      <w:rFonts w:ascii="Arial" w:hAnsi="Arial"/>
    </w:rPr>
  </w:style>
  <w:style w:type="paragraph" w:customStyle="1" w:styleId="level3">
    <w:name w:val="level3"/>
    <w:basedOn w:val="Normal"/>
    <w:rsid w:val="00804759"/>
    <w:pPr>
      <w:numPr>
        <w:ilvl w:val="2"/>
        <w:numId w:val="1"/>
      </w:numPr>
      <w:spacing w:before="100" w:line="312" w:lineRule="auto"/>
      <w:ind w:left="2127" w:hanging="709"/>
    </w:pPr>
    <w:rPr>
      <w:rFonts w:ascii="Arial" w:hAnsi="Arial"/>
    </w:rPr>
  </w:style>
  <w:style w:type="paragraph" w:customStyle="1" w:styleId="level4">
    <w:name w:val="level4"/>
    <w:basedOn w:val="Normal"/>
    <w:rsid w:val="00804759"/>
    <w:pPr>
      <w:numPr>
        <w:ilvl w:val="3"/>
        <w:numId w:val="1"/>
      </w:numPr>
      <w:spacing w:before="100" w:line="312" w:lineRule="auto"/>
    </w:pPr>
    <w:rPr>
      <w:rFonts w:ascii="Arial" w:hAnsi="Arial"/>
    </w:rPr>
  </w:style>
  <w:style w:type="paragraph" w:customStyle="1" w:styleId="level5">
    <w:name w:val="level5"/>
    <w:basedOn w:val="Normal"/>
    <w:rsid w:val="00804759"/>
    <w:pPr>
      <w:numPr>
        <w:ilvl w:val="4"/>
        <w:numId w:val="1"/>
      </w:numPr>
      <w:spacing w:before="100" w:line="312" w:lineRule="auto"/>
    </w:pPr>
    <w:rPr>
      <w:rFonts w:ascii="Arial" w:hAnsi="Arial"/>
    </w:rPr>
  </w:style>
  <w:style w:type="paragraph" w:customStyle="1" w:styleId="level6">
    <w:name w:val="level6"/>
    <w:basedOn w:val="Normal"/>
    <w:rsid w:val="00804759"/>
    <w:pPr>
      <w:numPr>
        <w:ilvl w:val="5"/>
        <w:numId w:val="1"/>
      </w:numPr>
      <w:spacing w:before="100" w:line="312" w:lineRule="auto"/>
    </w:pPr>
    <w:rPr>
      <w:rFonts w:ascii="Arial" w:hAnsi="Arial"/>
    </w:rPr>
  </w:style>
  <w:style w:type="paragraph" w:styleId="Title">
    <w:name w:val="Title"/>
    <w:basedOn w:val="Normal"/>
    <w:next w:val="Normal"/>
    <w:link w:val="TitleChar"/>
    <w:uiPriority w:val="10"/>
    <w:rsid w:val="00095E52"/>
    <w:pPr>
      <w:spacing w:before="240" w:after="60"/>
      <w:jc w:val="center"/>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095E52"/>
    <w:rPr>
      <w:rFonts w:ascii="Calibri" w:eastAsia="MS Gothic" w:hAnsi="Calibri" w:cs="Times New Roman"/>
      <w:b/>
      <w:bCs/>
      <w:kern w:val="28"/>
      <w:sz w:val="32"/>
      <w:szCs w:val="32"/>
    </w:rPr>
  </w:style>
  <w:style w:type="table" w:styleId="MediumShading2-Accent3">
    <w:name w:val="Medium Shading 2 Accent 3"/>
    <w:basedOn w:val="TableNormal"/>
    <w:uiPriority w:val="30"/>
    <w:qFormat/>
    <w:rsid w:val="00C0409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Strong">
    <w:name w:val="Strong"/>
    <w:uiPriority w:val="22"/>
    <w:qFormat/>
    <w:rsid w:val="000E04C0"/>
    <w:rPr>
      <w:rFonts w:cs="Times New Roman"/>
      <w:b/>
      <w:bCs/>
    </w:rPr>
  </w:style>
  <w:style w:type="paragraph" w:styleId="TOC1">
    <w:name w:val="toc 1"/>
    <w:basedOn w:val="Normal"/>
    <w:next w:val="Normal"/>
    <w:autoRedefine/>
    <w:uiPriority w:val="39"/>
    <w:unhideWhenUsed/>
    <w:rsid w:val="00AA1D18"/>
    <w:pPr>
      <w:spacing w:before="120"/>
    </w:pPr>
    <w:rPr>
      <w:rFonts w:ascii="Calibri" w:hAnsi="Calibri"/>
      <w:b/>
      <w:color w:val="548DD4"/>
      <w:sz w:val="24"/>
      <w:szCs w:val="24"/>
    </w:rPr>
  </w:style>
  <w:style w:type="paragraph" w:styleId="TOC2">
    <w:name w:val="toc 2"/>
    <w:basedOn w:val="Normal"/>
    <w:next w:val="Normal"/>
    <w:autoRedefine/>
    <w:uiPriority w:val="39"/>
    <w:unhideWhenUsed/>
    <w:rsid w:val="00AA1D18"/>
    <w:rPr>
      <w:rFonts w:ascii="Cambria" w:hAnsi="Cambria"/>
      <w:sz w:val="22"/>
      <w:szCs w:val="22"/>
    </w:rPr>
  </w:style>
  <w:style w:type="paragraph" w:styleId="TOC3">
    <w:name w:val="toc 3"/>
    <w:basedOn w:val="Normal"/>
    <w:next w:val="Normal"/>
    <w:autoRedefine/>
    <w:uiPriority w:val="39"/>
    <w:unhideWhenUsed/>
    <w:rsid w:val="00AA1D18"/>
    <w:pPr>
      <w:ind w:left="200"/>
    </w:pPr>
    <w:rPr>
      <w:rFonts w:ascii="Cambria" w:hAnsi="Cambria"/>
      <w:i/>
      <w:sz w:val="22"/>
      <w:szCs w:val="22"/>
    </w:rPr>
  </w:style>
  <w:style w:type="paragraph" w:styleId="TOC4">
    <w:name w:val="toc 4"/>
    <w:basedOn w:val="Normal"/>
    <w:next w:val="Normal"/>
    <w:autoRedefine/>
    <w:uiPriority w:val="39"/>
    <w:unhideWhenUsed/>
    <w:rsid w:val="00AA1D18"/>
    <w:pPr>
      <w:pBdr>
        <w:between w:val="double" w:sz="6" w:space="0" w:color="auto"/>
      </w:pBdr>
      <w:ind w:left="400"/>
    </w:pPr>
    <w:rPr>
      <w:rFonts w:ascii="Cambria" w:hAnsi="Cambria"/>
    </w:rPr>
  </w:style>
  <w:style w:type="paragraph" w:styleId="TOC5">
    <w:name w:val="toc 5"/>
    <w:basedOn w:val="Normal"/>
    <w:next w:val="Normal"/>
    <w:autoRedefine/>
    <w:uiPriority w:val="39"/>
    <w:unhideWhenUsed/>
    <w:rsid w:val="00AA1D18"/>
    <w:pPr>
      <w:pBdr>
        <w:between w:val="double" w:sz="6" w:space="0" w:color="auto"/>
      </w:pBdr>
      <w:ind w:left="600"/>
    </w:pPr>
    <w:rPr>
      <w:rFonts w:ascii="Cambria" w:hAnsi="Cambria"/>
    </w:rPr>
  </w:style>
  <w:style w:type="paragraph" w:styleId="TOC6">
    <w:name w:val="toc 6"/>
    <w:basedOn w:val="Normal"/>
    <w:next w:val="Normal"/>
    <w:autoRedefine/>
    <w:uiPriority w:val="39"/>
    <w:unhideWhenUsed/>
    <w:rsid w:val="00AA1D18"/>
    <w:pPr>
      <w:pBdr>
        <w:between w:val="double" w:sz="6" w:space="0" w:color="auto"/>
      </w:pBdr>
      <w:ind w:left="800"/>
    </w:pPr>
    <w:rPr>
      <w:rFonts w:ascii="Cambria" w:hAnsi="Cambria"/>
    </w:rPr>
  </w:style>
  <w:style w:type="paragraph" w:styleId="TOC7">
    <w:name w:val="toc 7"/>
    <w:basedOn w:val="Normal"/>
    <w:next w:val="Normal"/>
    <w:autoRedefine/>
    <w:uiPriority w:val="39"/>
    <w:unhideWhenUsed/>
    <w:rsid w:val="00AA1D18"/>
    <w:pPr>
      <w:pBdr>
        <w:between w:val="double" w:sz="6" w:space="0" w:color="auto"/>
      </w:pBdr>
      <w:ind w:left="1000"/>
    </w:pPr>
    <w:rPr>
      <w:rFonts w:ascii="Cambria" w:hAnsi="Cambria"/>
    </w:rPr>
  </w:style>
  <w:style w:type="paragraph" w:styleId="TOC8">
    <w:name w:val="toc 8"/>
    <w:basedOn w:val="Normal"/>
    <w:next w:val="Normal"/>
    <w:autoRedefine/>
    <w:uiPriority w:val="39"/>
    <w:unhideWhenUsed/>
    <w:rsid w:val="00AA1D18"/>
    <w:pPr>
      <w:pBdr>
        <w:between w:val="double" w:sz="6" w:space="0" w:color="auto"/>
      </w:pBdr>
      <w:ind w:left="1200"/>
    </w:pPr>
    <w:rPr>
      <w:rFonts w:ascii="Cambria" w:hAnsi="Cambria"/>
    </w:rPr>
  </w:style>
  <w:style w:type="paragraph" w:styleId="TOC9">
    <w:name w:val="toc 9"/>
    <w:basedOn w:val="Normal"/>
    <w:next w:val="Normal"/>
    <w:autoRedefine/>
    <w:uiPriority w:val="39"/>
    <w:unhideWhenUsed/>
    <w:rsid w:val="00AA1D18"/>
    <w:pPr>
      <w:pBdr>
        <w:between w:val="double" w:sz="6" w:space="0" w:color="auto"/>
      </w:pBdr>
      <w:ind w:left="1400"/>
    </w:pPr>
    <w:rPr>
      <w:rFonts w:ascii="Cambria" w:hAnsi="Cambria"/>
    </w:rPr>
  </w:style>
  <w:style w:type="character" w:styleId="PageNumber">
    <w:name w:val="page number"/>
    <w:basedOn w:val="DefaultParagraphFont"/>
    <w:rsid w:val="00717B5E"/>
  </w:style>
  <w:style w:type="paragraph" w:styleId="z-BottomofForm">
    <w:name w:val="HTML Bottom of Form"/>
    <w:basedOn w:val="Normal"/>
    <w:next w:val="Normal"/>
    <w:link w:val="z-BottomofFormChar"/>
    <w:hidden/>
    <w:rsid w:val="00EC53CC"/>
    <w:pPr>
      <w:pBdr>
        <w:top w:val="single" w:sz="6" w:space="1" w:color="auto"/>
      </w:pBdr>
      <w:jc w:val="center"/>
    </w:pPr>
    <w:rPr>
      <w:rFonts w:ascii="Arial" w:hAnsi="Arial"/>
      <w:vanish/>
      <w:sz w:val="16"/>
      <w:szCs w:val="16"/>
      <w:lang w:eastAsia="x-none"/>
    </w:rPr>
  </w:style>
  <w:style w:type="character" w:customStyle="1" w:styleId="z-BottomofFormChar">
    <w:name w:val="z-Bottom of Form Char"/>
    <w:link w:val="z-BottomofForm"/>
    <w:rsid w:val="00EC53CC"/>
    <w:rPr>
      <w:rFonts w:ascii="Arial" w:eastAsia="Times New Roman" w:hAnsi="Arial"/>
      <w:vanish/>
      <w:sz w:val="16"/>
      <w:szCs w:val="16"/>
      <w:lang w:val="en-AU"/>
    </w:rPr>
  </w:style>
  <w:style w:type="paragraph" w:styleId="z-TopofForm">
    <w:name w:val="HTML Top of Form"/>
    <w:basedOn w:val="Normal"/>
    <w:next w:val="Normal"/>
    <w:link w:val="z-TopofFormChar"/>
    <w:hidden/>
    <w:rsid w:val="00EC53CC"/>
    <w:pPr>
      <w:pBdr>
        <w:bottom w:val="single" w:sz="6" w:space="1" w:color="auto"/>
      </w:pBdr>
      <w:jc w:val="center"/>
    </w:pPr>
    <w:rPr>
      <w:rFonts w:ascii="Arial" w:hAnsi="Arial"/>
      <w:vanish/>
      <w:sz w:val="16"/>
      <w:szCs w:val="16"/>
      <w:lang w:eastAsia="x-none"/>
    </w:rPr>
  </w:style>
  <w:style w:type="character" w:customStyle="1" w:styleId="z-TopofFormChar">
    <w:name w:val="z-Top of Form Char"/>
    <w:link w:val="z-TopofForm"/>
    <w:rsid w:val="00EC53CC"/>
    <w:rPr>
      <w:rFonts w:ascii="Arial" w:eastAsia="Times New Roman" w:hAnsi="Arial"/>
      <w:vanish/>
      <w:sz w:val="16"/>
      <w:szCs w:val="16"/>
      <w:lang w:val="en-AU"/>
    </w:rPr>
  </w:style>
  <w:style w:type="paragraph" w:styleId="PlainText">
    <w:name w:val="Plain Text"/>
    <w:basedOn w:val="Normal"/>
    <w:link w:val="PlainTextChar"/>
    <w:uiPriority w:val="99"/>
    <w:unhideWhenUsed/>
    <w:rsid w:val="001F2B8C"/>
    <w:rPr>
      <w:rFonts w:ascii="Calibri" w:eastAsia="Calibri" w:hAnsi="Calibri"/>
      <w:sz w:val="22"/>
      <w:szCs w:val="21"/>
      <w:lang w:val="x-none" w:eastAsia="x-none"/>
    </w:rPr>
  </w:style>
  <w:style w:type="character" w:customStyle="1" w:styleId="PlainTextChar">
    <w:name w:val="Plain Text Char"/>
    <w:link w:val="PlainText"/>
    <w:uiPriority w:val="99"/>
    <w:rsid w:val="001F2B8C"/>
    <w:rPr>
      <w:sz w:val="22"/>
      <w:szCs w:val="21"/>
      <w:lang w:val="x-none"/>
    </w:rPr>
  </w:style>
  <w:style w:type="paragraph" w:styleId="NormalIndent">
    <w:name w:val="Normal Indent"/>
    <w:basedOn w:val="Normal"/>
    <w:unhideWhenUsed/>
    <w:rsid w:val="003D0176"/>
    <w:pPr>
      <w:spacing w:before="100" w:line="312" w:lineRule="auto"/>
      <w:ind w:left="709"/>
    </w:pPr>
    <w:rPr>
      <w:rFonts w:ascii="Arial" w:hAnsi="Arial"/>
    </w:rPr>
  </w:style>
  <w:style w:type="character" w:customStyle="1" w:styleId="Heading2Char">
    <w:name w:val="Heading 2 Char"/>
    <w:link w:val="Heading2"/>
    <w:rsid w:val="00367086"/>
    <w:rPr>
      <w:rFonts w:ascii="Calibri" w:eastAsia="MS Gothic" w:hAnsi="Calibri" w:cs="Times New Roman"/>
      <w:b/>
      <w:bCs/>
      <w:i/>
      <w:iCs/>
      <w:sz w:val="28"/>
      <w:szCs w:val="28"/>
      <w:lang w:val="en-AU"/>
    </w:rPr>
  </w:style>
  <w:style w:type="character" w:customStyle="1" w:styleId="Elaine">
    <w:name w:val="Elaine"/>
    <w:semiHidden/>
    <w:rsid w:val="00F85BAB"/>
    <w:rPr>
      <w:rFonts w:ascii="Arial" w:hAnsi="Arial" w:cs="Arial"/>
      <w:color w:val="000080"/>
      <w:sz w:val="20"/>
      <w:szCs w:val="20"/>
    </w:rPr>
  </w:style>
  <w:style w:type="character" w:styleId="FollowedHyperlink">
    <w:name w:val="FollowedHyperlink"/>
    <w:rsid w:val="00F85BAB"/>
    <w:rPr>
      <w:color w:val="800080"/>
      <w:u w:val="single"/>
    </w:rPr>
  </w:style>
  <w:style w:type="paragraph" w:customStyle="1" w:styleId="Default">
    <w:name w:val="Default"/>
    <w:rsid w:val="00F85BAB"/>
    <w:pPr>
      <w:autoSpaceDE w:val="0"/>
      <w:autoSpaceDN w:val="0"/>
      <w:adjustRightInd w:val="0"/>
    </w:pPr>
    <w:rPr>
      <w:rFonts w:cs="Calibri"/>
      <w:color w:val="000000"/>
      <w:sz w:val="24"/>
      <w:szCs w:val="24"/>
      <w:lang w:val="en-US" w:eastAsia="en-US"/>
    </w:rPr>
  </w:style>
  <w:style w:type="paragraph" w:customStyle="1" w:styleId="MediumGrid1-Accent21">
    <w:name w:val="Medium Grid 1 - Accent 21"/>
    <w:basedOn w:val="Normal"/>
    <w:uiPriority w:val="34"/>
    <w:rsid w:val="004718E0"/>
    <w:pPr>
      <w:spacing w:after="200" w:line="276" w:lineRule="auto"/>
      <w:ind w:left="720"/>
      <w:contextualSpacing/>
    </w:pPr>
    <w:rPr>
      <w:rFonts w:ascii="Cambria" w:eastAsia="Cambria" w:hAnsi="Cambria"/>
      <w:sz w:val="22"/>
      <w:szCs w:val="22"/>
    </w:rPr>
  </w:style>
  <w:style w:type="paragraph" w:customStyle="1" w:styleId="MediumGrid21">
    <w:name w:val="Medium Grid 21"/>
    <w:rsid w:val="000273C2"/>
    <w:rPr>
      <w:rFonts w:ascii="Times New Roman" w:eastAsia="Times New Roman" w:hAnsi="Times New Roman"/>
      <w:lang w:eastAsia="en-US"/>
    </w:rPr>
  </w:style>
  <w:style w:type="numbering" w:styleId="111111">
    <w:name w:val="Outline List 2"/>
    <w:basedOn w:val="NoList"/>
    <w:rsid w:val="00B60CCA"/>
    <w:pPr>
      <w:numPr>
        <w:numId w:val="19"/>
      </w:numPr>
    </w:pPr>
  </w:style>
  <w:style w:type="numbering" w:styleId="1ai">
    <w:name w:val="Outline List 1"/>
    <w:basedOn w:val="NoList"/>
    <w:rsid w:val="00B60CCA"/>
    <w:pPr>
      <w:numPr>
        <w:numId w:val="20"/>
      </w:numPr>
    </w:pPr>
  </w:style>
  <w:style w:type="character" w:customStyle="1" w:styleId="Heading3Char">
    <w:name w:val="Heading 3 Char"/>
    <w:link w:val="Heading3"/>
    <w:semiHidden/>
    <w:rsid w:val="00B60CCA"/>
    <w:rPr>
      <w:rFonts w:ascii="Cambria" w:eastAsia="Times New Roman" w:hAnsi="Cambria" w:cs="Times New Roman"/>
      <w:b/>
      <w:bCs/>
      <w:sz w:val="26"/>
      <w:szCs w:val="26"/>
      <w:lang w:eastAsia="en-US"/>
    </w:rPr>
  </w:style>
  <w:style w:type="character" w:customStyle="1" w:styleId="Heading4Char">
    <w:name w:val="Heading 4 Char"/>
    <w:link w:val="Heading4"/>
    <w:semiHidden/>
    <w:rsid w:val="00B60CCA"/>
    <w:rPr>
      <w:rFonts w:ascii="Calibri" w:eastAsia="Times New Roman" w:hAnsi="Calibri" w:cs="Times New Roman"/>
      <w:b/>
      <w:bCs/>
      <w:sz w:val="28"/>
      <w:szCs w:val="28"/>
      <w:lang w:eastAsia="en-US"/>
    </w:rPr>
  </w:style>
  <w:style w:type="character" w:customStyle="1" w:styleId="Heading5Char">
    <w:name w:val="Heading 5 Char"/>
    <w:link w:val="Heading5"/>
    <w:semiHidden/>
    <w:rsid w:val="00B60CCA"/>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B60CCA"/>
    <w:rPr>
      <w:rFonts w:ascii="Calibri" w:eastAsia="Times New Roman" w:hAnsi="Calibri" w:cs="Times New Roman"/>
      <w:b/>
      <w:bCs/>
      <w:sz w:val="22"/>
      <w:szCs w:val="22"/>
      <w:lang w:eastAsia="en-US"/>
    </w:rPr>
  </w:style>
  <w:style w:type="character" w:customStyle="1" w:styleId="Heading7Char">
    <w:name w:val="Heading 7 Char"/>
    <w:link w:val="Heading7"/>
    <w:semiHidden/>
    <w:rsid w:val="00B60CCA"/>
    <w:rPr>
      <w:rFonts w:ascii="Calibri" w:eastAsia="Times New Roman" w:hAnsi="Calibri" w:cs="Times New Roman"/>
      <w:sz w:val="24"/>
      <w:szCs w:val="24"/>
      <w:lang w:eastAsia="en-US"/>
    </w:rPr>
  </w:style>
  <w:style w:type="character" w:customStyle="1" w:styleId="Heading8Char">
    <w:name w:val="Heading 8 Char"/>
    <w:link w:val="Heading8"/>
    <w:semiHidden/>
    <w:rsid w:val="00B60CCA"/>
    <w:rPr>
      <w:rFonts w:ascii="Calibri" w:eastAsia="Times New Roman" w:hAnsi="Calibri" w:cs="Times New Roman"/>
      <w:i/>
      <w:iCs/>
      <w:sz w:val="24"/>
      <w:szCs w:val="24"/>
      <w:lang w:eastAsia="en-US"/>
    </w:rPr>
  </w:style>
  <w:style w:type="character" w:customStyle="1" w:styleId="Heading9Char">
    <w:name w:val="Heading 9 Char"/>
    <w:link w:val="Heading9"/>
    <w:semiHidden/>
    <w:rsid w:val="00B60CCA"/>
    <w:rPr>
      <w:rFonts w:ascii="Cambria" w:eastAsia="Times New Roman" w:hAnsi="Cambria" w:cs="Times New Roman"/>
      <w:sz w:val="22"/>
      <w:szCs w:val="22"/>
      <w:lang w:eastAsia="en-US"/>
    </w:rPr>
  </w:style>
  <w:style w:type="numbering" w:styleId="ArticleSection">
    <w:name w:val="Outline List 3"/>
    <w:basedOn w:val="NoList"/>
    <w:rsid w:val="00B60CCA"/>
    <w:pPr>
      <w:numPr>
        <w:numId w:val="21"/>
      </w:numPr>
    </w:pPr>
  </w:style>
  <w:style w:type="paragraph" w:styleId="Bibliography">
    <w:name w:val="Bibliography"/>
    <w:basedOn w:val="Normal"/>
    <w:next w:val="Normal"/>
    <w:rsid w:val="00B60CCA"/>
  </w:style>
  <w:style w:type="paragraph" w:styleId="BlockText">
    <w:name w:val="Block Text"/>
    <w:basedOn w:val="Normal"/>
    <w:rsid w:val="00B60CCA"/>
    <w:pPr>
      <w:spacing w:after="120"/>
      <w:ind w:left="1440" w:right="1440"/>
    </w:pPr>
  </w:style>
  <w:style w:type="paragraph" w:styleId="BodyText">
    <w:name w:val="Body Text"/>
    <w:basedOn w:val="Normal"/>
    <w:link w:val="BodyTextChar"/>
    <w:rsid w:val="00B60CCA"/>
    <w:pPr>
      <w:spacing w:after="120"/>
    </w:pPr>
  </w:style>
  <w:style w:type="character" w:customStyle="1" w:styleId="BodyTextChar">
    <w:name w:val="Body Text Char"/>
    <w:link w:val="BodyText"/>
    <w:rsid w:val="00B60CCA"/>
    <w:rPr>
      <w:rFonts w:ascii="Times New Roman" w:eastAsia="Times New Roman" w:hAnsi="Times New Roman"/>
      <w:lang w:eastAsia="en-US"/>
    </w:rPr>
  </w:style>
  <w:style w:type="paragraph" w:styleId="BodyText2">
    <w:name w:val="Body Text 2"/>
    <w:basedOn w:val="Normal"/>
    <w:link w:val="BodyText2Char"/>
    <w:rsid w:val="00B60CCA"/>
    <w:pPr>
      <w:spacing w:after="120" w:line="480" w:lineRule="auto"/>
    </w:pPr>
  </w:style>
  <w:style w:type="character" w:customStyle="1" w:styleId="BodyText2Char">
    <w:name w:val="Body Text 2 Char"/>
    <w:link w:val="BodyText2"/>
    <w:rsid w:val="00B60CCA"/>
    <w:rPr>
      <w:rFonts w:ascii="Times New Roman" w:eastAsia="Times New Roman" w:hAnsi="Times New Roman"/>
      <w:lang w:eastAsia="en-US"/>
    </w:rPr>
  </w:style>
  <w:style w:type="paragraph" w:styleId="BodyText3">
    <w:name w:val="Body Text 3"/>
    <w:basedOn w:val="Normal"/>
    <w:link w:val="BodyText3Char"/>
    <w:rsid w:val="00B60CCA"/>
    <w:pPr>
      <w:spacing w:after="120"/>
    </w:pPr>
    <w:rPr>
      <w:sz w:val="16"/>
      <w:szCs w:val="16"/>
    </w:rPr>
  </w:style>
  <w:style w:type="character" w:customStyle="1" w:styleId="BodyText3Char">
    <w:name w:val="Body Text 3 Char"/>
    <w:link w:val="BodyText3"/>
    <w:rsid w:val="00B60CCA"/>
    <w:rPr>
      <w:rFonts w:ascii="Times New Roman" w:eastAsia="Times New Roman" w:hAnsi="Times New Roman"/>
      <w:sz w:val="16"/>
      <w:szCs w:val="16"/>
      <w:lang w:eastAsia="en-US"/>
    </w:rPr>
  </w:style>
  <w:style w:type="paragraph" w:styleId="BodyTextFirstIndent">
    <w:name w:val="Body Text First Indent"/>
    <w:basedOn w:val="BodyText"/>
    <w:link w:val="BodyTextFirstIndentChar"/>
    <w:rsid w:val="00B60CCA"/>
    <w:pPr>
      <w:ind w:firstLine="210"/>
    </w:pPr>
  </w:style>
  <w:style w:type="character" w:customStyle="1" w:styleId="BodyTextFirstIndentChar">
    <w:name w:val="Body Text First Indent Char"/>
    <w:basedOn w:val="BodyTextChar"/>
    <w:link w:val="BodyTextFirstIndent"/>
    <w:rsid w:val="00B60CCA"/>
    <w:rPr>
      <w:rFonts w:ascii="Times New Roman" w:eastAsia="Times New Roman" w:hAnsi="Times New Roman"/>
      <w:lang w:eastAsia="en-US"/>
    </w:rPr>
  </w:style>
  <w:style w:type="paragraph" w:styleId="BodyTextIndent">
    <w:name w:val="Body Text Indent"/>
    <w:basedOn w:val="Normal"/>
    <w:link w:val="BodyTextIndentChar"/>
    <w:rsid w:val="00B60CCA"/>
    <w:pPr>
      <w:spacing w:after="120"/>
      <w:ind w:left="283"/>
    </w:pPr>
  </w:style>
  <w:style w:type="character" w:customStyle="1" w:styleId="BodyTextIndentChar">
    <w:name w:val="Body Text Indent Char"/>
    <w:link w:val="BodyTextIndent"/>
    <w:rsid w:val="00B60CCA"/>
    <w:rPr>
      <w:rFonts w:ascii="Times New Roman" w:eastAsia="Times New Roman" w:hAnsi="Times New Roman"/>
      <w:lang w:eastAsia="en-US"/>
    </w:rPr>
  </w:style>
  <w:style w:type="paragraph" w:styleId="BodyTextFirstIndent2">
    <w:name w:val="Body Text First Indent 2"/>
    <w:basedOn w:val="BodyTextIndent"/>
    <w:link w:val="BodyTextFirstIndent2Char"/>
    <w:rsid w:val="00B60CCA"/>
    <w:pPr>
      <w:ind w:firstLine="210"/>
    </w:pPr>
  </w:style>
  <w:style w:type="character" w:customStyle="1" w:styleId="BodyTextFirstIndent2Char">
    <w:name w:val="Body Text First Indent 2 Char"/>
    <w:basedOn w:val="BodyTextIndentChar"/>
    <w:link w:val="BodyTextFirstIndent2"/>
    <w:rsid w:val="00B60CCA"/>
    <w:rPr>
      <w:rFonts w:ascii="Times New Roman" w:eastAsia="Times New Roman" w:hAnsi="Times New Roman"/>
      <w:lang w:eastAsia="en-US"/>
    </w:rPr>
  </w:style>
  <w:style w:type="paragraph" w:styleId="BodyTextIndent2">
    <w:name w:val="Body Text Indent 2"/>
    <w:basedOn w:val="Normal"/>
    <w:link w:val="BodyTextIndent2Char"/>
    <w:rsid w:val="00B60CCA"/>
    <w:pPr>
      <w:spacing w:after="120" w:line="480" w:lineRule="auto"/>
      <w:ind w:left="283"/>
    </w:pPr>
  </w:style>
  <w:style w:type="character" w:customStyle="1" w:styleId="BodyTextIndent2Char">
    <w:name w:val="Body Text Indent 2 Char"/>
    <w:link w:val="BodyTextIndent2"/>
    <w:rsid w:val="00B60CCA"/>
    <w:rPr>
      <w:rFonts w:ascii="Times New Roman" w:eastAsia="Times New Roman" w:hAnsi="Times New Roman"/>
      <w:lang w:eastAsia="en-US"/>
    </w:rPr>
  </w:style>
  <w:style w:type="paragraph" w:styleId="BodyTextIndent3">
    <w:name w:val="Body Text Indent 3"/>
    <w:basedOn w:val="Normal"/>
    <w:link w:val="BodyTextIndent3Char"/>
    <w:rsid w:val="00B60CCA"/>
    <w:pPr>
      <w:spacing w:after="120"/>
      <w:ind w:left="283"/>
    </w:pPr>
    <w:rPr>
      <w:sz w:val="16"/>
      <w:szCs w:val="16"/>
    </w:rPr>
  </w:style>
  <w:style w:type="character" w:customStyle="1" w:styleId="BodyTextIndent3Char">
    <w:name w:val="Body Text Indent 3 Char"/>
    <w:link w:val="BodyTextIndent3"/>
    <w:rsid w:val="00B60CCA"/>
    <w:rPr>
      <w:rFonts w:ascii="Times New Roman" w:eastAsia="Times New Roman" w:hAnsi="Times New Roman"/>
      <w:sz w:val="16"/>
      <w:szCs w:val="16"/>
      <w:lang w:eastAsia="en-US"/>
    </w:rPr>
  </w:style>
  <w:style w:type="character" w:styleId="BookTitle">
    <w:name w:val="Book Title"/>
    <w:rsid w:val="00B60CCA"/>
    <w:rPr>
      <w:b/>
      <w:bCs/>
      <w:smallCaps/>
      <w:spacing w:val="5"/>
    </w:rPr>
  </w:style>
  <w:style w:type="paragraph" w:styleId="Caption">
    <w:name w:val="caption"/>
    <w:basedOn w:val="Normal"/>
    <w:next w:val="Normal"/>
    <w:semiHidden/>
    <w:unhideWhenUsed/>
    <w:rsid w:val="00B60CCA"/>
    <w:rPr>
      <w:b/>
      <w:bCs/>
    </w:rPr>
  </w:style>
  <w:style w:type="paragraph" w:styleId="Closing">
    <w:name w:val="Closing"/>
    <w:basedOn w:val="Normal"/>
    <w:link w:val="ClosingChar"/>
    <w:rsid w:val="00B60CCA"/>
    <w:pPr>
      <w:ind w:left="4252"/>
    </w:pPr>
  </w:style>
  <w:style w:type="character" w:customStyle="1" w:styleId="ClosingChar">
    <w:name w:val="Closing Char"/>
    <w:link w:val="Closing"/>
    <w:rsid w:val="00B60CCA"/>
    <w:rPr>
      <w:rFonts w:ascii="Times New Roman" w:eastAsia="Times New Roman" w:hAnsi="Times New Roman"/>
      <w:lang w:eastAsia="en-US"/>
    </w:rPr>
  </w:style>
  <w:style w:type="table" w:styleId="ColorfulGrid">
    <w:name w:val="Colorful Grid"/>
    <w:basedOn w:val="TableNormal"/>
    <w:rsid w:val="00B60CC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B60CC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B60CC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B60CC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B60CC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B60CC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B60CC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B60CC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34"/>
    <w:qFormat/>
    <w:rsid w:val="00B60CC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B60CC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B60CC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B60CC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B60CC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B60CC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B60CC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B60CC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B60CC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4">
    <w:name w:val="Colorful Shading Accent 4"/>
    <w:basedOn w:val="TableNormal"/>
    <w:rsid w:val="00B60CC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B60CC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B60CC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rsid w:val="00B60CC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B60CC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B60CC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B60CC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B60CC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B60CC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B60CC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B60CCA"/>
  </w:style>
  <w:style w:type="character" w:customStyle="1" w:styleId="DateChar">
    <w:name w:val="Date Char"/>
    <w:link w:val="Date"/>
    <w:rsid w:val="00B60CCA"/>
    <w:rPr>
      <w:rFonts w:ascii="Times New Roman" w:eastAsia="Times New Roman" w:hAnsi="Times New Roman"/>
      <w:lang w:eastAsia="en-US"/>
    </w:rPr>
  </w:style>
  <w:style w:type="paragraph" w:styleId="DocumentMap">
    <w:name w:val="Document Map"/>
    <w:basedOn w:val="Normal"/>
    <w:link w:val="DocumentMapChar"/>
    <w:rsid w:val="00B60CCA"/>
    <w:rPr>
      <w:rFonts w:ascii="Tahoma" w:hAnsi="Tahoma" w:cs="Tahoma"/>
      <w:sz w:val="16"/>
      <w:szCs w:val="16"/>
    </w:rPr>
  </w:style>
  <w:style w:type="character" w:customStyle="1" w:styleId="DocumentMapChar">
    <w:name w:val="Document Map Char"/>
    <w:link w:val="DocumentMap"/>
    <w:rsid w:val="00B60CCA"/>
    <w:rPr>
      <w:rFonts w:ascii="Tahoma" w:eastAsia="Times New Roman" w:hAnsi="Tahoma" w:cs="Tahoma"/>
      <w:sz w:val="16"/>
      <w:szCs w:val="16"/>
      <w:lang w:eastAsia="en-US"/>
    </w:rPr>
  </w:style>
  <w:style w:type="paragraph" w:styleId="E-mailSignature">
    <w:name w:val="E-mail Signature"/>
    <w:basedOn w:val="Normal"/>
    <w:link w:val="E-mailSignatureChar"/>
    <w:rsid w:val="00B60CCA"/>
  </w:style>
  <w:style w:type="character" w:customStyle="1" w:styleId="E-mailSignatureChar">
    <w:name w:val="E-mail Signature Char"/>
    <w:link w:val="E-mailSignature"/>
    <w:rsid w:val="00B60CCA"/>
    <w:rPr>
      <w:rFonts w:ascii="Times New Roman" w:eastAsia="Times New Roman" w:hAnsi="Times New Roman"/>
      <w:lang w:eastAsia="en-US"/>
    </w:rPr>
  </w:style>
  <w:style w:type="character" w:styleId="Emphasis">
    <w:name w:val="Emphasis"/>
    <w:uiPriority w:val="20"/>
    <w:qFormat/>
    <w:rsid w:val="00B60CCA"/>
    <w:rPr>
      <w:i/>
      <w:iCs/>
    </w:rPr>
  </w:style>
  <w:style w:type="character" w:styleId="EndnoteReference">
    <w:name w:val="endnote reference"/>
    <w:rsid w:val="00B60CCA"/>
    <w:rPr>
      <w:vertAlign w:val="superscript"/>
    </w:rPr>
  </w:style>
  <w:style w:type="paragraph" w:styleId="EndnoteText">
    <w:name w:val="endnote text"/>
    <w:basedOn w:val="Normal"/>
    <w:link w:val="EndnoteTextChar"/>
    <w:rsid w:val="00B60CCA"/>
  </w:style>
  <w:style w:type="character" w:customStyle="1" w:styleId="EndnoteTextChar">
    <w:name w:val="Endnote Text Char"/>
    <w:link w:val="EndnoteText"/>
    <w:rsid w:val="00B60CCA"/>
    <w:rPr>
      <w:rFonts w:ascii="Times New Roman" w:eastAsia="Times New Roman" w:hAnsi="Times New Roman"/>
      <w:lang w:eastAsia="en-US"/>
    </w:rPr>
  </w:style>
  <w:style w:type="paragraph" w:styleId="EnvelopeAddress">
    <w:name w:val="envelope address"/>
    <w:basedOn w:val="Normal"/>
    <w:rsid w:val="00B60CCA"/>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B60CCA"/>
    <w:rPr>
      <w:rFonts w:ascii="Cambria" w:hAnsi="Cambria"/>
    </w:rPr>
  </w:style>
  <w:style w:type="character" w:styleId="FootnoteReference">
    <w:name w:val="footnote reference"/>
    <w:rsid w:val="00B60CCA"/>
    <w:rPr>
      <w:vertAlign w:val="superscript"/>
    </w:rPr>
  </w:style>
  <w:style w:type="paragraph" w:styleId="FootnoteText">
    <w:name w:val="footnote text"/>
    <w:basedOn w:val="Normal"/>
    <w:link w:val="FootnoteTextChar"/>
    <w:rsid w:val="00B60CCA"/>
  </w:style>
  <w:style w:type="character" w:customStyle="1" w:styleId="FootnoteTextChar">
    <w:name w:val="Footnote Text Char"/>
    <w:link w:val="FootnoteText"/>
    <w:rsid w:val="00B60CCA"/>
    <w:rPr>
      <w:rFonts w:ascii="Times New Roman" w:eastAsia="Times New Roman" w:hAnsi="Times New Roman"/>
      <w:lang w:eastAsia="en-US"/>
    </w:rPr>
  </w:style>
  <w:style w:type="character" w:styleId="HTMLAcronym">
    <w:name w:val="HTML Acronym"/>
    <w:rsid w:val="00B60CCA"/>
  </w:style>
  <w:style w:type="paragraph" w:styleId="HTMLAddress">
    <w:name w:val="HTML Address"/>
    <w:basedOn w:val="Normal"/>
    <w:link w:val="HTMLAddressChar"/>
    <w:rsid w:val="00B60CCA"/>
    <w:rPr>
      <w:i/>
      <w:iCs/>
    </w:rPr>
  </w:style>
  <w:style w:type="character" w:customStyle="1" w:styleId="HTMLAddressChar">
    <w:name w:val="HTML Address Char"/>
    <w:link w:val="HTMLAddress"/>
    <w:rsid w:val="00B60CCA"/>
    <w:rPr>
      <w:rFonts w:ascii="Times New Roman" w:eastAsia="Times New Roman" w:hAnsi="Times New Roman"/>
      <w:i/>
      <w:iCs/>
      <w:lang w:eastAsia="en-US"/>
    </w:rPr>
  </w:style>
  <w:style w:type="character" w:styleId="HTMLCite">
    <w:name w:val="HTML Cite"/>
    <w:rsid w:val="00B60CCA"/>
    <w:rPr>
      <w:i/>
      <w:iCs/>
    </w:rPr>
  </w:style>
  <w:style w:type="character" w:styleId="HTMLCode">
    <w:name w:val="HTML Code"/>
    <w:rsid w:val="00B60CCA"/>
    <w:rPr>
      <w:rFonts w:ascii="Courier New" w:hAnsi="Courier New" w:cs="Courier New"/>
      <w:sz w:val="20"/>
      <w:szCs w:val="20"/>
    </w:rPr>
  </w:style>
  <w:style w:type="character" w:styleId="HTMLDefinition">
    <w:name w:val="HTML Definition"/>
    <w:rsid w:val="00B60CCA"/>
    <w:rPr>
      <w:i/>
      <w:iCs/>
    </w:rPr>
  </w:style>
  <w:style w:type="character" w:styleId="HTMLKeyboard">
    <w:name w:val="HTML Keyboard"/>
    <w:rsid w:val="00B60CCA"/>
    <w:rPr>
      <w:rFonts w:ascii="Courier New" w:hAnsi="Courier New" w:cs="Courier New"/>
      <w:sz w:val="20"/>
      <w:szCs w:val="20"/>
    </w:rPr>
  </w:style>
  <w:style w:type="paragraph" w:styleId="HTMLPreformatted">
    <w:name w:val="HTML Preformatted"/>
    <w:basedOn w:val="Normal"/>
    <w:link w:val="HTMLPreformattedChar"/>
    <w:rsid w:val="00B60CCA"/>
    <w:rPr>
      <w:rFonts w:ascii="Courier New" w:hAnsi="Courier New" w:cs="Courier New"/>
    </w:rPr>
  </w:style>
  <w:style w:type="character" w:customStyle="1" w:styleId="HTMLPreformattedChar">
    <w:name w:val="HTML Preformatted Char"/>
    <w:link w:val="HTMLPreformatted"/>
    <w:rsid w:val="00B60CCA"/>
    <w:rPr>
      <w:rFonts w:ascii="Courier New" w:eastAsia="Times New Roman" w:hAnsi="Courier New" w:cs="Courier New"/>
      <w:lang w:eastAsia="en-US"/>
    </w:rPr>
  </w:style>
  <w:style w:type="character" w:styleId="HTMLSample">
    <w:name w:val="HTML Sample"/>
    <w:rsid w:val="00B60CCA"/>
    <w:rPr>
      <w:rFonts w:ascii="Courier New" w:hAnsi="Courier New" w:cs="Courier New"/>
    </w:rPr>
  </w:style>
  <w:style w:type="character" w:styleId="HTMLTypewriter">
    <w:name w:val="HTML Typewriter"/>
    <w:rsid w:val="00B60CCA"/>
    <w:rPr>
      <w:rFonts w:ascii="Courier New" w:hAnsi="Courier New" w:cs="Courier New"/>
      <w:sz w:val="20"/>
      <w:szCs w:val="20"/>
    </w:rPr>
  </w:style>
  <w:style w:type="character" w:styleId="HTMLVariable">
    <w:name w:val="HTML Variable"/>
    <w:rsid w:val="00B60CCA"/>
    <w:rPr>
      <w:i/>
      <w:iCs/>
    </w:rPr>
  </w:style>
  <w:style w:type="paragraph" w:styleId="Index1">
    <w:name w:val="index 1"/>
    <w:basedOn w:val="Normal"/>
    <w:next w:val="Normal"/>
    <w:autoRedefine/>
    <w:rsid w:val="00B60CCA"/>
    <w:pPr>
      <w:ind w:left="200" w:hanging="200"/>
    </w:pPr>
  </w:style>
  <w:style w:type="paragraph" w:styleId="Index2">
    <w:name w:val="index 2"/>
    <w:basedOn w:val="Normal"/>
    <w:next w:val="Normal"/>
    <w:autoRedefine/>
    <w:rsid w:val="00B60CCA"/>
    <w:pPr>
      <w:ind w:left="400" w:hanging="200"/>
    </w:pPr>
  </w:style>
  <w:style w:type="paragraph" w:styleId="Index3">
    <w:name w:val="index 3"/>
    <w:basedOn w:val="Normal"/>
    <w:next w:val="Normal"/>
    <w:autoRedefine/>
    <w:rsid w:val="00B60CCA"/>
    <w:pPr>
      <w:ind w:left="600" w:hanging="200"/>
    </w:pPr>
  </w:style>
  <w:style w:type="paragraph" w:styleId="Index4">
    <w:name w:val="index 4"/>
    <w:basedOn w:val="Normal"/>
    <w:next w:val="Normal"/>
    <w:autoRedefine/>
    <w:rsid w:val="00B60CCA"/>
    <w:pPr>
      <w:ind w:left="800" w:hanging="200"/>
    </w:pPr>
  </w:style>
  <w:style w:type="paragraph" w:styleId="Index5">
    <w:name w:val="index 5"/>
    <w:basedOn w:val="Normal"/>
    <w:next w:val="Normal"/>
    <w:autoRedefine/>
    <w:rsid w:val="00B60CCA"/>
    <w:pPr>
      <w:ind w:left="1000" w:hanging="200"/>
    </w:pPr>
  </w:style>
  <w:style w:type="paragraph" w:styleId="Index6">
    <w:name w:val="index 6"/>
    <w:basedOn w:val="Normal"/>
    <w:next w:val="Normal"/>
    <w:autoRedefine/>
    <w:rsid w:val="00B60CCA"/>
    <w:pPr>
      <w:ind w:left="1200" w:hanging="200"/>
    </w:pPr>
  </w:style>
  <w:style w:type="paragraph" w:styleId="Index7">
    <w:name w:val="index 7"/>
    <w:basedOn w:val="Normal"/>
    <w:next w:val="Normal"/>
    <w:autoRedefine/>
    <w:rsid w:val="00B60CCA"/>
    <w:pPr>
      <w:ind w:left="1400" w:hanging="200"/>
    </w:pPr>
  </w:style>
  <w:style w:type="paragraph" w:styleId="Index8">
    <w:name w:val="index 8"/>
    <w:basedOn w:val="Normal"/>
    <w:next w:val="Normal"/>
    <w:autoRedefine/>
    <w:rsid w:val="00B60CCA"/>
    <w:pPr>
      <w:ind w:left="1600" w:hanging="200"/>
    </w:pPr>
  </w:style>
  <w:style w:type="paragraph" w:styleId="Index9">
    <w:name w:val="index 9"/>
    <w:basedOn w:val="Normal"/>
    <w:next w:val="Normal"/>
    <w:autoRedefine/>
    <w:rsid w:val="00B60CCA"/>
    <w:pPr>
      <w:ind w:left="1800" w:hanging="200"/>
    </w:pPr>
  </w:style>
  <w:style w:type="paragraph" w:styleId="IndexHeading">
    <w:name w:val="index heading"/>
    <w:basedOn w:val="Normal"/>
    <w:next w:val="Index1"/>
    <w:rsid w:val="00B60CCA"/>
    <w:rPr>
      <w:rFonts w:ascii="Cambria" w:hAnsi="Cambria"/>
      <w:b/>
      <w:bCs/>
    </w:rPr>
  </w:style>
  <w:style w:type="character" w:styleId="IntenseEmphasis">
    <w:name w:val="Intense Emphasis"/>
    <w:rsid w:val="00B60CCA"/>
    <w:rPr>
      <w:b/>
      <w:bCs/>
      <w:i/>
      <w:iCs/>
      <w:color w:val="4F81BD"/>
    </w:rPr>
  </w:style>
  <w:style w:type="paragraph" w:styleId="IntenseQuote">
    <w:name w:val="Intense Quote"/>
    <w:basedOn w:val="Normal"/>
    <w:next w:val="Normal"/>
    <w:link w:val="IntenseQuoteChar"/>
    <w:rsid w:val="00B60CC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B60CCA"/>
    <w:rPr>
      <w:rFonts w:ascii="Times New Roman" w:eastAsia="Times New Roman" w:hAnsi="Times New Roman"/>
      <w:b/>
      <w:bCs/>
      <w:i/>
      <w:iCs/>
      <w:color w:val="4F81BD"/>
      <w:lang w:eastAsia="en-US"/>
    </w:rPr>
  </w:style>
  <w:style w:type="character" w:styleId="IntenseReference">
    <w:name w:val="Intense Reference"/>
    <w:rsid w:val="00B60CCA"/>
    <w:rPr>
      <w:b/>
      <w:bCs/>
      <w:smallCaps/>
      <w:color w:val="C0504D"/>
      <w:spacing w:val="5"/>
      <w:u w:val="single"/>
    </w:rPr>
  </w:style>
  <w:style w:type="table" w:styleId="LightGrid">
    <w:name w:val="Light Grid"/>
    <w:basedOn w:val="TableNormal"/>
    <w:rsid w:val="00B60CC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B60C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B60C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B60CC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B60CC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B60CC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B60CC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B60CC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B60CC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B60CC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B60CC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B60CC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B60CC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B60CC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B60C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B60CC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B60CC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B60CC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B60CC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B60CC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B60CC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B60CCA"/>
  </w:style>
  <w:style w:type="paragraph" w:styleId="List">
    <w:name w:val="List"/>
    <w:basedOn w:val="Normal"/>
    <w:rsid w:val="00B60CCA"/>
    <w:pPr>
      <w:ind w:left="283" w:hanging="283"/>
      <w:contextualSpacing/>
    </w:pPr>
  </w:style>
  <w:style w:type="paragraph" w:styleId="List2">
    <w:name w:val="List 2"/>
    <w:basedOn w:val="Normal"/>
    <w:rsid w:val="00B60CCA"/>
    <w:pPr>
      <w:ind w:left="566" w:hanging="283"/>
      <w:contextualSpacing/>
    </w:pPr>
  </w:style>
  <w:style w:type="paragraph" w:styleId="List3">
    <w:name w:val="List 3"/>
    <w:basedOn w:val="Normal"/>
    <w:rsid w:val="00B60CCA"/>
    <w:pPr>
      <w:ind w:left="849" w:hanging="283"/>
      <w:contextualSpacing/>
    </w:pPr>
  </w:style>
  <w:style w:type="paragraph" w:styleId="List4">
    <w:name w:val="List 4"/>
    <w:basedOn w:val="Normal"/>
    <w:rsid w:val="00B60CCA"/>
    <w:pPr>
      <w:ind w:left="1132" w:hanging="283"/>
      <w:contextualSpacing/>
    </w:pPr>
  </w:style>
  <w:style w:type="paragraph" w:styleId="List5">
    <w:name w:val="List 5"/>
    <w:basedOn w:val="Normal"/>
    <w:rsid w:val="00B60CCA"/>
    <w:pPr>
      <w:ind w:left="1415" w:hanging="283"/>
      <w:contextualSpacing/>
    </w:pPr>
  </w:style>
  <w:style w:type="paragraph" w:styleId="ListBullet">
    <w:name w:val="List Bullet"/>
    <w:basedOn w:val="Normal"/>
    <w:rsid w:val="00B60CCA"/>
    <w:pPr>
      <w:numPr>
        <w:numId w:val="22"/>
      </w:numPr>
      <w:contextualSpacing/>
    </w:pPr>
  </w:style>
  <w:style w:type="paragraph" w:styleId="ListBullet2">
    <w:name w:val="List Bullet 2"/>
    <w:basedOn w:val="Normal"/>
    <w:rsid w:val="00B60CCA"/>
    <w:pPr>
      <w:numPr>
        <w:numId w:val="23"/>
      </w:numPr>
      <w:contextualSpacing/>
    </w:pPr>
  </w:style>
  <w:style w:type="paragraph" w:styleId="ListBullet3">
    <w:name w:val="List Bullet 3"/>
    <w:basedOn w:val="Normal"/>
    <w:rsid w:val="00B60CCA"/>
    <w:pPr>
      <w:numPr>
        <w:numId w:val="24"/>
      </w:numPr>
      <w:contextualSpacing/>
    </w:pPr>
  </w:style>
  <w:style w:type="paragraph" w:styleId="ListBullet4">
    <w:name w:val="List Bullet 4"/>
    <w:basedOn w:val="Normal"/>
    <w:rsid w:val="00B60CCA"/>
    <w:pPr>
      <w:numPr>
        <w:numId w:val="25"/>
      </w:numPr>
      <w:contextualSpacing/>
    </w:pPr>
  </w:style>
  <w:style w:type="paragraph" w:styleId="ListBullet5">
    <w:name w:val="List Bullet 5"/>
    <w:basedOn w:val="Normal"/>
    <w:rsid w:val="00B60CCA"/>
    <w:pPr>
      <w:numPr>
        <w:numId w:val="26"/>
      </w:numPr>
      <w:contextualSpacing/>
    </w:pPr>
  </w:style>
  <w:style w:type="paragraph" w:styleId="ListContinue">
    <w:name w:val="List Continue"/>
    <w:basedOn w:val="Normal"/>
    <w:rsid w:val="00B60CCA"/>
    <w:pPr>
      <w:spacing w:after="120"/>
      <w:ind w:left="283"/>
      <w:contextualSpacing/>
    </w:pPr>
  </w:style>
  <w:style w:type="paragraph" w:styleId="ListContinue2">
    <w:name w:val="List Continue 2"/>
    <w:basedOn w:val="Normal"/>
    <w:rsid w:val="00B60CCA"/>
    <w:pPr>
      <w:spacing w:after="120"/>
      <w:ind w:left="566"/>
      <w:contextualSpacing/>
    </w:pPr>
  </w:style>
  <w:style w:type="paragraph" w:styleId="ListContinue3">
    <w:name w:val="List Continue 3"/>
    <w:basedOn w:val="Normal"/>
    <w:rsid w:val="00B60CCA"/>
    <w:pPr>
      <w:spacing w:after="120"/>
      <w:ind w:left="849"/>
      <w:contextualSpacing/>
    </w:pPr>
  </w:style>
  <w:style w:type="paragraph" w:styleId="ListContinue4">
    <w:name w:val="List Continue 4"/>
    <w:basedOn w:val="Normal"/>
    <w:rsid w:val="00B60CCA"/>
    <w:pPr>
      <w:spacing w:after="120"/>
      <w:ind w:left="1132"/>
      <w:contextualSpacing/>
    </w:pPr>
  </w:style>
  <w:style w:type="paragraph" w:styleId="ListContinue5">
    <w:name w:val="List Continue 5"/>
    <w:basedOn w:val="Normal"/>
    <w:rsid w:val="00B60CCA"/>
    <w:pPr>
      <w:spacing w:after="120"/>
      <w:ind w:left="1415"/>
      <w:contextualSpacing/>
    </w:pPr>
  </w:style>
  <w:style w:type="paragraph" w:styleId="ListNumber">
    <w:name w:val="List Number"/>
    <w:basedOn w:val="Normal"/>
    <w:rsid w:val="00B60CCA"/>
    <w:pPr>
      <w:numPr>
        <w:numId w:val="27"/>
      </w:numPr>
      <w:contextualSpacing/>
    </w:pPr>
  </w:style>
  <w:style w:type="paragraph" w:styleId="ListNumber2">
    <w:name w:val="List Number 2"/>
    <w:basedOn w:val="Normal"/>
    <w:rsid w:val="00B60CCA"/>
    <w:pPr>
      <w:numPr>
        <w:numId w:val="28"/>
      </w:numPr>
      <w:contextualSpacing/>
    </w:pPr>
  </w:style>
  <w:style w:type="paragraph" w:styleId="ListNumber3">
    <w:name w:val="List Number 3"/>
    <w:basedOn w:val="Normal"/>
    <w:rsid w:val="00B60CCA"/>
    <w:pPr>
      <w:numPr>
        <w:numId w:val="29"/>
      </w:numPr>
      <w:contextualSpacing/>
    </w:pPr>
  </w:style>
  <w:style w:type="paragraph" w:styleId="ListNumber4">
    <w:name w:val="List Number 4"/>
    <w:basedOn w:val="Normal"/>
    <w:rsid w:val="00B60CCA"/>
    <w:pPr>
      <w:numPr>
        <w:numId w:val="30"/>
      </w:numPr>
      <w:contextualSpacing/>
    </w:pPr>
  </w:style>
  <w:style w:type="paragraph" w:styleId="ListNumber5">
    <w:name w:val="List Number 5"/>
    <w:basedOn w:val="Normal"/>
    <w:rsid w:val="00B60CCA"/>
    <w:pPr>
      <w:numPr>
        <w:numId w:val="31"/>
      </w:numPr>
      <w:contextualSpacing/>
    </w:pPr>
  </w:style>
  <w:style w:type="paragraph" w:styleId="ListParagraph">
    <w:name w:val="List Paragraph"/>
    <w:basedOn w:val="Normal"/>
    <w:rsid w:val="00B60CCA"/>
    <w:pPr>
      <w:ind w:left="680"/>
    </w:pPr>
  </w:style>
  <w:style w:type="paragraph" w:styleId="MacroText">
    <w:name w:val="macro"/>
    <w:link w:val="MacroTextChar"/>
    <w:rsid w:val="00B60C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US"/>
    </w:rPr>
  </w:style>
  <w:style w:type="character" w:customStyle="1" w:styleId="MacroTextChar">
    <w:name w:val="Macro Text Char"/>
    <w:link w:val="MacroText"/>
    <w:rsid w:val="00B60CCA"/>
    <w:rPr>
      <w:rFonts w:ascii="Courier New" w:eastAsia="Times New Roman" w:hAnsi="Courier New" w:cs="Courier New"/>
      <w:lang w:eastAsia="en-US"/>
    </w:rPr>
  </w:style>
  <w:style w:type="table" w:styleId="MediumGrid1">
    <w:name w:val="Medium Grid 1"/>
    <w:basedOn w:val="TableNormal"/>
    <w:rsid w:val="00B60CC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B60CC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3">
    <w:name w:val="Medium Grid 1 Accent 3"/>
    <w:basedOn w:val="TableNormal"/>
    <w:rsid w:val="00B60CC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B60CC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B60CC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B60CC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1">
    <w:name w:val="Medium Grid 2 Accent 1"/>
    <w:basedOn w:val="TableNormal"/>
    <w:rsid w:val="00B60CC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B60CCA"/>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B60CCA"/>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B60CCA"/>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B60CC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B60CCA"/>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B60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B60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B60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B60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B60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B60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B60CC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B60CCA"/>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B60CCA"/>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B60CCA"/>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B60CC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B60CCA"/>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B60CCA"/>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B60CCA"/>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B60CCA"/>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B60CC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B60CCA"/>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B60CCA"/>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B60CCA"/>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B60CC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B60CCA"/>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B60CC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B60CC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B60CC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B60CC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B60CC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B60CC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B60CC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B60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B60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B60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B60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B60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B60C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B60CC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B60CCA"/>
    <w:rPr>
      <w:rFonts w:ascii="Cambria" w:eastAsia="Times New Roman" w:hAnsi="Cambria" w:cs="Times New Roman"/>
      <w:sz w:val="24"/>
      <w:szCs w:val="24"/>
      <w:shd w:val="pct20" w:color="auto" w:fill="auto"/>
      <w:lang w:eastAsia="en-US"/>
    </w:rPr>
  </w:style>
  <w:style w:type="paragraph" w:styleId="NoSpacing">
    <w:name w:val="No Spacing"/>
    <w:rsid w:val="00B60CCA"/>
    <w:rPr>
      <w:rFonts w:ascii="Times New Roman" w:eastAsia="Times New Roman" w:hAnsi="Times New Roman"/>
      <w:lang w:eastAsia="en-US"/>
    </w:rPr>
  </w:style>
  <w:style w:type="paragraph" w:styleId="NormalWeb">
    <w:name w:val="Normal (Web)"/>
    <w:basedOn w:val="Normal"/>
    <w:uiPriority w:val="99"/>
    <w:rsid w:val="00B60CCA"/>
    <w:rPr>
      <w:sz w:val="24"/>
      <w:szCs w:val="24"/>
    </w:rPr>
  </w:style>
  <w:style w:type="paragraph" w:styleId="NoteHeading">
    <w:name w:val="Note Heading"/>
    <w:basedOn w:val="Normal"/>
    <w:next w:val="Normal"/>
    <w:link w:val="NoteHeadingChar"/>
    <w:rsid w:val="00B60CCA"/>
  </w:style>
  <w:style w:type="character" w:customStyle="1" w:styleId="NoteHeadingChar">
    <w:name w:val="Note Heading Char"/>
    <w:link w:val="NoteHeading"/>
    <w:rsid w:val="00B60CCA"/>
    <w:rPr>
      <w:rFonts w:ascii="Times New Roman" w:eastAsia="Times New Roman" w:hAnsi="Times New Roman"/>
      <w:lang w:eastAsia="en-US"/>
    </w:rPr>
  </w:style>
  <w:style w:type="character" w:styleId="PlaceholderText">
    <w:name w:val="Placeholder Text"/>
    <w:rsid w:val="00B60CCA"/>
    <w:rPr>
      <w:color w:val="808080"/>
    </w:rPr>
  </w:style>
  <w:style w:type="paragraph" w:styleId="Quote">
    <w:name w:val="Quote"/>
    <w:basedOn w:val="Normal"/>
    <w:next w:val="Normal"/>
    <w:link w:val="QuoteChar"/>
    <w:rsid w:val="00B60CCA"/>
    <w:rPr>
      <w:i/>
      <w:iCs/>
      <w:color w:val="000000"/>
    </w:rPr>
  </w:style>
  <w:style w:type="character" w:customStyle="1" w:styleId="QuoteChar">
    <w:name w:val="Quote Char"/>
    <w:link w:val="Quote"/>
    <w:rsid w:val="00B60CCA"/>
    <w:rPr>
      <w:rFonts w:ascii="Times New Roman" w:eastAsia="Times New Roman" w:hAnsi="Times New Roman"/>
      <w:i/>
      <w:iCs/>
      <w:color w:val="000000"/>
      <w:lang w:eastAsia="en-US"/>
    </w:rPr>
  </w:style>
  <w:style w:type="paragraph" w:styleId="Salutation">
    <w:name w:val="Salutation"/>
    <w:basedOn w:val="Normal"/>
    <w:next w:val="Normal"/>
    <w:link w:val="SalutationChar"/>
    <w:rsid w:val="00B60CCA"/>
  </w:style>
  <w:style w:type="character" w:customStyle="1" w:styleId="SalutationChar">
    <w:name w:val="Salutation Char"/>
    <w:link w:val="Salutation"/>
    <w:rsid w:val="00B60CCA"/>
    <w:rPr>
      <w:rFonts w:ascii="Times New Roman" w:eastAsia="Times New Roman" w:hAnsi="Times New Roman"/>
      <w:lang w:eastAsia="en-US"/>
    </w:rPr>
  </w:style>
  <w:style w:type="paragraph" w:styleId="Signature">
    <w:name w:val="Signature"/>
    <w:basedOn w:val="Normal"/>
    <w:link w:val="SignatureChar"/>
    <w:rsid w:val="00B60CCA"/>
    <w:pPr>
      <w:ind w:left="4252"/>
    </w:pPr>
  </w:style>
  <w:style w:type="character" w:customStyle="1" w:styleId="SignatureChar">
    <w:name w:val="Signature Char"/>
    <w:link w:val="Signature"/>
    <w:rsid w:val="00B60CCA"/>
    <w:rPr>
      <w:rFonts w:ascii="Times New Roman" w:eastAsia="Times New Roman" w:hAnsi="Times New Roman"/>
      <w:lang w:eastAsia="en-US"/>
    </w:rPr>
  </w:style>
  <w:style w:type="paragraph" w:styleId="Subtitle">
    <w:name w:val="Subtitle"/>
    <w:basedOn w:val="Normal"/>
    <w:next w:val="Normal"/>
    <w:link w:val="SubtitleChar"/>
    <w:rsid w:val="00B60CCA"/>
    <w:pPr>
      <w:spacing w:after="60"/>
      <w:jc w:val="center"/>
      <w:outlineLvl w:val="1"/>
    </w:pPr>
    <w:rPr>
      <w:rFonts w:ascii="Cambria" w:hAnsi="Cambria"/>
      <w:sz w:val="24"/>
      <w:szCs w:val="24"/>
    </w:rPr>
  </w:style>
  <w:style w:type="character" w:customStyle="1" w:styleId="SubtitleChar">
    <w:name w:val="Subtitle Char"/>
    <w:link w:val="Subtitle"/>
    <w:rsid w:val="00B60CCA"/>
    <w:rPr>
      <w:rFonts w:ascii="Cambria" w:eastAsia="Times New Roman" w:hAnsi="Cambria" w:cs="Times New Roman"/>
      <w:sz w:val="24"/>
      <w:szCs w:val="24"/>
      <w:lang w:eastAsia="en-US"/>
    </w:rPr>
  </w:style>
  <w:style w:type="character" w:styleId="SubtleEmphasis">
    <w:name w:val="Subtle Emphasis"/>
    <w:rsid w:val="00B60CCA"/>
    <w:rPr>
      <w:i/>
      <w:iCs/>
      <w:color w:val="808080"/>
    </w:rPr>
  </w:style>
  <w:style w:type="character" w:styleId="SubtleReference">
    <w:name w:val="Subtle Reference"/>
    <w:rsid w:val="00B60CCA"/>
    <w:rPr>
      <w:smallCaps/>
      <w:color w:val="C0504D"/>
      <w:u w:val="single"/>
    </w:rPr>
  </w:style>
  <w:style w:type="table" w:styleId="Table3Deffects1">
    <w:name w:val="Table 3D effects 1"/>
    <w:basedOn w:val="TableNormal"/>
    <w:rsid w:val="00B60CC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60CC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60CC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60CC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60CC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60CC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60CC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60CC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60CC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60CC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60CC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60CC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60CC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60CC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60CC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60CC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60C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60C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60CC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60C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60CC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60CC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60CC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60CC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60C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60CC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60CC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60CC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60CC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60CC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60CC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60CC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60CC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B60CCA"/>
    <w:pPr>
      <w:ind w:left="200" w:hanging="200"/>
    </w:pPr>
  </w:style>
  <w:style w:type="paragraph" w:styleId="TableofFigures">
    <w:name w:val="table of figures"/>
    <w:basedOn w:val="Normal"/>
    <w:next w:val="Normal"/>
    <w:rsid w:val="00B60CCA"/>
  </w:style>
  <w:style w:type="table" w:styleId="TableProfessional">
    <w:name w:val="Table Professional"/>
    <w:basedOn w:val="TableNormal"/>
    <w:rsid w:val="00B60C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60CC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60CC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60CC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60CC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60CC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60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60CC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60CC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60CC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B60CCA"/>
    <w:pPr>
      <w:spacing w:before="120"/>
    </w:pPr>
    <w:rPr>
      <w:rFonts w:ascii="Cambria" w:hAnsi="Cambria"/>
      <w:b/>
      <w:bCs/>
      <w:sz w:val="24"/>
      <w:szCs w:val="24"/>
    </w:rPr>
  </w:style>
  <w:style w:type="paragraph" w:styleId="TOCHeading">
    <w:name w:val="TOC Heading"/>
    <w:basedOn w:val="Heading1"/>
    <w:next w:val="Normal"/>
    <w:semiHidden/>
    <w:unhideWhenUsed/>
    <w:rsid w:val="00B60CCA"/>
    <w:pPr>
      <w:spacing w:before="240" w:after="60"/>
      <w:jc w:val="left"/>
      <w:outlineLvl w:val="9"/>
    </w:pPr>
    <w:rPr>
      <w:rFonts w:ascii="Cambria" w:hAnsi="Cambria"/>
      <w:b/>
      <w:bCs/>
      <w:kern w:val="32"/>
      <w:sz w:val="32"/>
      <w:szCs w:val="32"/>
      <w:lang w:eastAsia="en-US"/>
    </w:rPr>
  </w:style>
  <w:style w:type="character" w:customStyle="1" w:styleId="apple-converted-space">
    <w:name w:val="apple-converted-space"/>
    <w:basedOn w:val="DefaultParagraphFont"/>
    <w:rsid w:val="00C32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40854">
      <w:bodyDiv w:val="1"/>
      <w:marLeft w:val="0"/>
      <w:marRight w:val="0"/>
      <w:marTop w:val="0"/>
      <w:marBottom w:val="0"/>
      <w:divBdr>
        <w:top w:val="none" w:sz="0" w:space="0" w:color="auto"/>
        <w:left w:val="none" w:sz="0" w:space="0" w:color="auto"/>
        <w:bottom w:val="none" w:sz="0" w:space="0" w:color="auto"/>
        <w:right w:val="none" w:sz="0" w:space="0" w:color="auto"/>
      </w:divBdr>
    </w:div>
    <w:div w:id="298414649">
      <w:bodyDiv w:val="1"/>
      <w:marLeft w:val="0"/>
      <w:marRight w:val="0"/>
      <w:marTop w:val="0"/>
      <w:marBottom w:val="0"/>
      <w:divBdr>
        <w:top w:val="none" w:sz="0" w:space="0" w:color="auto"/>
        <w:left w:val="none" w:sz="0" w:space="0" w:color="auto"/>
        <w:bottom w:val="none" w:sz="0" w:space="0" w:color="auto"/>
        <w:right w:val="none" w:sz="0" w:space="0" w:color="auto"/>
      </w:divBdr>
    </w:div>
    <w:div w:id="305282501">
      <w:bodyDiv w:val="1"/>
      <w:marLeft w:val="0"/>
      <w:marRight w:val="0"/>
      <w:marTop w:val="0"/>
      <w:marBottom w:val="0"/>
      <w:divBdr>
        <w:top w:val="none" w:sz="0" w:space="0" w:color="auto"/>
        <w:left w:val="none" w:sz="0" w:space="0" w:color="auto"/>
        <w:bottom w:val="none" w:sz="0" w:space="0" w:color="auto"/>
        <w:right w:val="none" w:sz="0" w:space="0" w:color="auto"/>
      </w:divBdr>
    </w:div>
    <w:div w:id="536162510">
      <w:bodyDiv w:val="1"/>
      <w:marLeft w:val="0"/>
      <w:marRight w:val="0"/>
      <w:marTop w:val="0"/>
      <w:marBottom w:val="0"/>
      <w:divBdr>
        <w:top w:val="none" w:sz="0" w:space="0" w:color="auto"/>
        <w:left w:val="none" w:sz="0" w:space="0" w:color="auto"/>
        <w:bottom w:val="none" w:sz="0" w:space="0" w:color="auto"/>
        <w:right w:val="none" w:sz="0" w:space="0" w:color="auto"/>
      </w:divBdr>
    </w:div>
    <w:div w:id="757412049">
      <w:bodyDiv w:val="1"/>
      <w:marLeft w:val="0"/>
      <w:marRight w:val="0"/>
      <w:marTop w:val="0"/>
      <w:marBottom w:val="0"/>
      <w:divBdr>
        <w:top w:val="none" w:sz="0" w:space="0" w:color="auto"/>
        <w:left w:val="none" w:sz="0" w:space="0" w:color="auto"/>
        <w:bottom w:val="none" w:sz="0" w:space="0" w:color="auto"/>
        <w:right w:val="none" w:sz="0" w:space="0" w:color="auto"/>
      </w:divBdr>
    </w:div>
    <w:div w:id="1394697763">
      <w:bodyDiv w:val="1"/>
      <w:marLeft w:val="0"/>
      <w:marRight w:val="0"/>
      <w:marTop w:val="0"/>
      <w:marBottom w:val="0"/>
      <w:divBdr>
        <w:top w:val="none" w:sz="0" w:space="0" w:color="auto"/>
        <w:left w:val="none" w:sz="0" w:space="0" w:color="auto"/>
        <w:bottom w:val="none" w:sz="0" w:space="0" w:color="auto"/>
        <w:right w:val="none" w:sz="0" w:space="0" w:color="auto"/>
      </w:divBdr>
    </w:div>
    <w:div w:id="1438408081">
      <w:bodyDiv w:val="1"/>
      <w:marLeft w:val="0"/>
      <w:marRight w:val="0"/>
      <w:marTop w:val="0"/>
      <w:marBottom w:val="0"/>
      <w:divBdr>
        <w:top w:val="none" w:sz="0" w:space="0" w:color="auto"/>
        <w:left w:val="none" w:sz="0" w:space="0" w:color="auto"/>
        <w:bottom w:val="none" w:sz="0" w:space="0" w:color="auto"/>
        <w:right w:val="none" w:sz="0" w:space="0" w:color="auto"/>
      </w:divBdr>
    </w:div>
    <w:div w:id="1630815974">
      <w:bodyDiv w:val="1"/>
      <w:marLeft w:val="0"/>
      <w:marRight w:val="0"/>
      <w:marTop w:val="0"/>
      <w:marBottom w:val="0"/>
      <w:divBdr>
        <w:top w:val="none" w:sz="0" w:space="0" w:color="auto"/>
        <w:left w:val="none" w:sz="0" w:space="0" w:color="auto"/>
        <w:bottom w:val="none" w:sz="0" w:space="0" w:color="auto"/>
        <w:right w:val="none" w:sz="0" w:space="0" w:color="auto"/>
      </w:divBdr>
    </w:div>
    <w:div w:id="212356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orkcover.nsw.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ocookoff.com.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vefoodhatewaste.nsw.gov.au/resources/research-reports.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bc.net.au/news/2013-10-08/food-waste-value-australia/49939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0F93A-16A4-4676-BE6D-01F047E1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6670</Words>
  <Characters>38020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sydney</Company>
  <LinksUpToDate>false</LinksUpToDate>
  <CharactersWithSpaces>44601</CharactersWithSpaces>
  <SharedDoc>false</SharedDoc>
  <HLinks>
    <vt:vector size="12" baseType="variant">
      <vt:variant>
        <vt:i4>983065</vt:i4>
      </vt:variant>
      <vt:variant>
        <vt:i4>3</vt:i4>
      </vt:variant>
      <vt:variant>
        <vt:i4>0</vt:i4>
      </vt:variant>
      <vt:variant>
        <vt:i4>5</vt:i4>
      </vt:variant>
      <vt:variant>
        <vt:lpwstr>http://www.workcover.nsw.gov.au/</vt:lpwstr>
      </vt:variant>
      <vt:variant>
        <vt:lpwstr/>
      </vt:variant>
      <vt:variant>
        <vt:i4>6226015</vt:i4>
      </vt:variant>
      <vt:variant>
        <vt:i4>0</vt:i4>
      </vt:variant>
      <vt:variant>
        <vt:i4>0</vt:i4>
      </vt:variant>
      <vt:variant>
        <vt:i4>5</vt:i4>
      </vt:variant>
      <vt:variant>
        <vt:lpwstr>http://www.ceocookoff.com.au/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dc:creator>
  <cp:keywords/>
  <cp:lastModifiedBy>Razia Osman</cp:lastModifiedBy>
  <cp:revision>8</cp:revision>
  <cp:lastPrinted>2017-03-07T03:18:00Z</cp:lastPrinted>
  <dcterms:created xsi:type="dcterms:W3CDTF">2017-03-07T00:12:00Z</dcterms:created>
  <dcterms:modified xsi:type="dcterms:W3CDTF">2017-03-07T03:27:00Z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21710369v1 FLEMINC</vt:lpwstr>
  </property>
</Properties>
</file>